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C7DE" w14:textId="2C746A33" w:rsidR="00E516F0" w:rsidRDefault="00E516F0" w:rsidP="00D65F21">
      <w:pPr>
        <w:spacing w:line="360" w:lineRule="auto"/>
        <w:jc w:val="center"/>
        <w:rPr>
          <w:b/>
          <w:bCs/>
          <w:sz w:val="28"/>
          <w:szCs w:val="28"/>
        </w:rPr>
      </w:pPr>
      <w:r w:rsidRPr="008D45D2">
        <w:rPr>
          <w:b/>
          <w:bCs/>
          <w:sz w:val="28"/>
          <w:szCs w:val="28"/>
        </w:rPr>
        <w:t xml:space="preserve">Making sense of </w:t>
      </w:r>
      <w:r w:rsidR="006F7DB6">
        <w:rPr>
          <w:b/>
          <w:bCs/>
          <w:sz w:val="28"/>
          <w:szCs w:val="28"/>
        </w:rPr>
        <w:t xml:space="preserve">Significant </w:t>
      </w:r>
      <w:r w:rsidR="00D23EE3">
        <w:rPr>
          <w:b/>
          <w:bCs/>
          <w:sz w:val="28"/>
          <w:szCs w:val="28"/>
        </w:rPr>
        <w:t>P</w:t>
      </w:r>
      <w:r>
        <w:rPr>
          <w:b/>
          <w:bCs/>
          <w:sz w:val="28"/>
          <w:szCs w:val="28"/>
        </w:rPr>
        <w:t xml:space="preserve">olyps and </w:t>
      </w:r>
      <w:r w:rsidR="006F7DB6">
        <w:rPr>
          <w:b/>
          <w:bCs/>
          <w:sz w:val="28"/>
          <w:szCs w:val="28"/>
        </w:rPr>
        <w:t xml:space="preserve">Early Colorectal </w:t>
      </w:r>
      <w:r w:rsidR="00D23EE3">
        <w:rPr>
          <w:b/>
          <w:bCs/>
          <w:sz w:val="28"/>
          <w:szCs w:val="28"/>
        </w:rPr>
        <w:t>C</w:t>
      </w:r>
      <w:r w:rsidRPr="008D45D2">
        <w:rPr>
          <w:b/>
          <w:bCs/>
          <w:sz w:val="28"/>
          <w:szCs w:val="28"/>
        </w:rPr>
        <w:t xml:space="preserve">ancers </w:t>
      </w:r>
      <w:r w:rsidR="00D23EE3">
        <w:rPr>
          <w:b/>
          <w:bCs/>
          <w:sz w:val="28"/>
          <w:szCs w:val="28"/>
        </w:rPr>
        <w:t>(SPECC)</w:t>
      </w:r>
    </w:p>
    <w:p w14:paraId="65F5496B" w14:textId="77777777" w:rsidR="00E516F0" w:rsidRPr="00D23EE3" w:rsidRDefault="00E516F0" w:rsidP="00D65F21">
      <w:pPr>
        <w:spacing w:line="360" w:lineRule="auto"/>
        <w:jc w:val="center"/>
        <w:rPr>
          <w:b/>
          <w:bCs/>
          <w:sz w:val="24"/>
          <w:szCs w:val="24"/>
        </w:rPr>
      </w:pPr>
    </w:p>
    <w:p w14:paraId="0E0E6970" w14:textId="4FF41B14" w:rsidR="00E516F0" w:rsidRPr="008D45D2" w:rsidRDefault="00E516F0" w:rsidP="00B0251B">
      <w:pPr>
        <w:spacing w:line="360" w:lineRule="auto"/>
        <w:rPr>
          <w:sz w:val="24"/>
          <w:szCs w:val="24"/>
        </w:rPr>
      </w:pPr>
      <w:r w:rsidRPr="008D45D2">
        <w:rPr>
          <w:sz w:val="24"/>
          <w:szCs w:val="24"/>
        </w:rPr>
        <w:t xml:space="preserve">This booklet </w:t>
      </w:r>
      <w:r>
        <w:rPr>
          <w:sz w:val="24"/>
          <w:szCs w:val="24"/>
        </w:rPr>
        <w:t xml:space="preserve">offers </w:t>
      </w:r>
      <w:r w:rsidRPr="008D45D2">
        <w:rPr>
          <w:sz w:val="24"/>
          <w:szCs w:val="24"/>
        </w:rPr>
        <w:t xml:space="preserve">information </w:t>
      </w:r>
      <w:r>
        <w:rPr>
          <w:sz w:val="24"/>
          <w:szCs w:val="24"/>
        </w:rPr>
        <w:t xml:space="preserve">to help you understand more </w:t>
      </w:r>
      <w:r w:rsidRPr="008D45D2">
        <w:rPr>
          <w:sz w:val="24"/>
          <w:szCs w:val="24"/>
        </w:rPr>
        <w:t xml:space="preserve">about </w:t>
      </w:r>
      <w:r>
        <w:rPr>
          <w:sz w:val="24"/>
          <w:szCs w:val="24"/>
        </w:rPr>
        <w:t xml:space="preserve">polyps which </w:t>
      </w:r>
      <w:r w:rsidR="00D23EE3">
        <w:rPr>
          <w:sz w:val="24"/>
          <w:szCs w:val="24"/>
        </w:rPr>
        <w:t xml:space="preserve">we have termed ‘significant’ because they require careful treatment planning and possibly specialist management as they </w:t>
      </w:r>
      <w:r>
        <w:rPr>
          <w:sz w:val="24"/>
          <w:szCs w:val="24"/>
        </w:rPr>
        <w:t xml:space="preserve">might be cancers and </w:t>
      </w:r>
      <w:r w:rsidR="00D23EE3">
        <w:rPr>
          <w:sz w:val="24"/>
          <w:szCs w:val="24"/>
        </w:rPr>
        <w:t xml:space="preserve">also </w:t>
      </w:r>
      <w:r w:rsidRPr="008D45D2">
        <w:rPr>
          <w:sz w:val="24"/>
          <w:szCs w:val="24"/>
        </w:rPr>
        <w:t xml:space="preserve">early-stage bowel cancer. </w:t>
      </w:r>
      <w:r>
        <w:rPr>
          <w:sz w:val="24"/>
          <w:szCs w:val="24"/>
        </w:rPr>
        <w:t xml:space="preserve">It </w:t>
      </w:r>
      <w:r w:rsidRPr="008D45D2">
        <w:rPr>
          <w:sz w:val="24"/>
          <w:szCs w:val="24"/>
        </w:rPr>
        <w:t>covers</w:t>
      </w:r>
      <w:r>
        <w:rPr>
          <w:sz w:val="24"/>
          <w:szCs w:val="24"/>
        </w:rPr>
        <w:t xml:space="preserve"> </w:t>
      </w:r>
      <w:r w:rsidR="006F7DB6">
        <w:rPr>
          <w:sz w:val="24"/>
          <w:szCs w:val="24"/>
        </w:rPr>
        <w:t xml:space="preserve">some basic definitions, </w:t>
      </w:r>
      <w:r>
        <w:rPr>
          <w:sz w:val="24"/>
          <w:szCs w:val="24"/>
        </w:rPr>
        <w:t>how they are found</w:t>
      </w:r>
      <w:r w:rsidR="006F7DB6">
        <w:rPr>
          <w:sz w:val="24"/>
          <w:szCs w:val="24"/>
        </w:rPr>
        <w:t xml:space="preserve"> and investigated</w:t>
      </w:r>
      <w:r>
        <w:rPr>
          <w:sz w:val="24"/>
          <w:szCs w:val="24"/>
        </w:rPr>
        <w:t xml:space="preserve">, </w:t>
      </w:r>
      <w:r w:rsidR="00F85A61">
        <w:rPr>
          <w:sz w:val="24"/>
          <w:szCs w:val="24"/>
        </w:rPr>
        <w:t xml:space="preserve">and </w:t>
      </w:r>
      <w:r>
        <w:rPr>
          <w:sz w:val="24"/>
          <w:szCs w:val="24"/>
        </w:rPr>
        <w:t>the different ways in which they can be treated and followed up. It aims to help you make an informed decision about the best treatment for you.</w:t>
      </w:r>
    </w:p>
    <w:p w14:paraId="59EF9FD0" w14:textId="77777777" w:rsidR="00E516F0" w:rsidRPr="008D45D2" w:rsidRDefault="00E516F0" w:rsidP="00D65F21">
      <w:pPr>
        <w:spacing w:after="0" w:line="360" w:lineRule="auto"/>
        <w:rPr>
          <w:sz w:val="24"/>
          <w:szCs w:val="24"/>
          <w:lang w:eastAsia="en-GB"/>
        </w:rPr>
      </w:pPr>
    </w:p>
    <w:p w14:paraId="58D2DC42" w14:textId="4A1C602B" w:rsidR="00E516F0" w:rsidRDefault="00E516F0" w:rsidP="00D65F21">
      <w:pPr>
        <w:pStyle w:val="ListParagraph"/>
        <w:numPr>
          <w:ilvl w:val="0"/>
          <w:numId w:val="8"/>
        </w:numPr>
        <w:spacing w:after="120" w:line="360" w:lineRule="auto"/>
        <w:rPr>
          <w:b/>
          <w:bCs/>
          <w:color w:val="1F497D"/>
          <w:sz w:val="28"/>
          <w:szCs w:val="28"/>
          <w:lang w:eastAsia="en-GB"/>
        </w:rPr>
      </w:pPr>
      <w:r w:rsidRPr="008D45D2">
        <w:rPr>
          <w:b/>
          <w:bCs/>
          <w:color w:val="1F497D"/>
          <w:sz w:val="28"/>
          <w:szCs w:val="28"/>
          <w:lang w:eastAsia="en-GB"/>
        </w:rPr>
        <w:t xml:space="preserve">What is a </w:t>
      </w:r>
      <w:proofErr w:type="gramStart"/>
      <w:r w:rsidRPr="008D45D2">
        <w:rPr>
          <w:b/>
          <w:bCs/>
          <w:color w:val="1F497D"/>
          <w:sz w:val="28"/>
          <w:szCs w:val="28"/>
          <w:lang w:eastAsia="en-GB"/>
        </w:rPr>
        <w:t>polyp ?</w:t>
      </w:r>
      <w:proofErr w:type="gramEnd"/>
    </w:p>
    <w:p w14:paraId="68A4CCAA" w14:textId="3AFB58B5" w:rsidR="000827C7" w:rsidRPr="001A3BA4" w:rsidRDefault="000827C7" w:rsidP="001A3BA4">
      <w:pPr>
        <w:spacing w:before="100" w:beforeAutospacing="1" w:after="100" w:afterAutospacing="1" w:line="360" w:lineRule="auto"/>
        <w:rPr>
          <w:rStyle w:val="st1"/>
          <w:b/>
          <w:bCs/>
          <w:color w:val="1F497D"/>
          <w:sz w:val="24"/>
          <w:szCs w:val="24"/>
          <w:lang w:eastAsia="en-GB"/>
        </w:rPr>
      </w:pPr>
      <w:r w:rsidRPr="000827C7">
        <w:rPr>
          <w:sz w:val="24"/>
          <w:szCs w:val="24"/>
        </w:rPr>
        <w:t xml:space="preserve">A bowel polyp is a wart like abnormal growth on the inner lining of the colon (large bowel) or rectum. </w:t>
      </w:r>
      <w:r w:rsidR="00F85A61" w:rsidRPr="001A3BA4">
        <w:rPr>
          <w:sz w:val="24"/>
          <w:szCs w:val="24"/>
        </w:rPr>
        <w:t>These are very common and m</w:t>
      </w:r>
      <w:r w:rsidR="00E516F0" w:rsidRPr="001A3BA4">
        <w:rPr>
          <w:sz w:val="24"/>
          <w:szCs w:val="24"/>
        </w:rPr>
        <w:t xml:space="preserve">any people over the age of 50 have polyps in their colon and / or rectum without having any symptoms. The great majority of polyps are non-cancerous (also referred to as benign) but over time - usually years - the polyp grows and may gradually change into a cancer. </w:t>
      </w:r>
      <w:r w:rsidR="00E516F0" w:rsidRPr="001A3BA4">
        <w:rPr>
          <w:rStyle w:val="st1"/>
          <w:sz w:val="24"/>
          <w:szCs w:val="24"/>
        </w:rPr>
        <w:t xml:space="preserve">Only a small proportion of </w:t>
      </w:r>
      <w:r w:rsidR="00E516F0" w:rsidRPr="001A3BA4">
        <w:rPr>
          <w:rStyle w:val="Emphasis"/>
          <w:b w:val="0"/>
          <w:bCs w:val="0"/>
          <w:sz w:val="24"/>
          <w:szCs w:val="24"/>
        </w:rPr>
        <w:t>polyps</w:t>
      </w:r>
      <w:r w:rsidR="00E516F0" w:rsidRPr="001A3BA4">
        <w:rPr>
          <w:rStyle w:val="st1"/>
          <w:b/>
          <w:bCs/>
          <w:sz w:val="24"/>
          <w:szCs w:val="24"/>
        </w:rPr>
        <w:t xml:space="preserve"> </w:t>
      </w:r>
      <w:r w:rsidR="00E516F0" w:rsidRPr="001A3BA4">
        <w:rPr>
          <w:rStyle w:val="st1"/>
          <w:sz w:val="24"/>
          <w:szCs w:val="24"/>
        </w:rPr>
        <w:t xml:space="preserve">(1-10%) develop into invasive </w:t>
      </w:r>
      <w:r w:rsidR="00E516F0" w:rsidRPr="001A3BA4">
        <w:rPr>
          <w:rStyle w:val="Emphasis"/>
          <w:b w:val="0"/>
          <w:bCs w:val="0"/>
          <w:sz w:val="24"/>
          <w:szCs w:val="24"/>
        </w:rPr>
        <w:t>bowel cancer</w:t>
      </w:r>
      <w:r w:rsidR="00D23EE3" w:rsidRPr="001A3BA4">
        <w:rPr>
          <w:rStyle w:val="Emphasis"/>
          <w:b w:val="0"/>
          <w:bCs w:val="0"/>
          <w:sz w:val="24"/>
          <w:szCs w:val="24"/>
        </w:rPr>
        <w:t>.</w:t>
      </w:r>
    </w:p>
    <w:p w14:paraId="6A6C6FFC" w14:textId="088F5D79" w:rsidR="00101C48" w:rsidRDefault="000827C7" w:rsidP="001A3BA4">
      <w:pPr>
        <w:pStyle w:val="NormalWeb"/>
        <w:numPr>
          <w:ilvl w:val="1"/>
          <w:numId w:val="8"/>
        </w:numPr>
        <w:spacing w:line="360" w:lineRule="auto"/>
        <w:rPr>
          <w:rFonts w:asciiTheme="minorHAnsi" w:hAnsiTheme="minorHAnsi"/>
          <w:b/>
          <w:bCs/>
          <w:color w:val="1F497D"/>
          <w:sz w:val="28"/>
          <w:szCs w:val="28"/>
        </w:rPr>
      </w:pPr>
      <w:r w:rsidRPr="000827C7">
        <w:rPr>
          <w:rFonts w:asciiTheme="minorHAnsi" w:hAnsiTheme="minorHAnsi"/>
          <w:b/>
          <w:bCs/>
          <w:color w:val="1F497D"/>
          <w:sz w:val="28"/>
          <w:szCs w:val="28"/>
        </w:rPr>
        <w:t xml:space="preserve">What is a </w:t>
      </w:r>
      <w:r w:rsidR="00101C48">
        <w:rPr>
          <w:rFonts w:asciiTheme="minorHAnsi" w:hAnsiTheme="minorHAnsi"/>
          <w:b/>
          <w:bCs/>
          <w:color w:val="1F497D"/>
          <w:sz w:val="28"/>
          <w:szCs w:val="28"/>
        </w:rPr>
        <w:t>simple polyp</w:t>
      </w:r>
    </w:p>
    <w:p w14:paraId="3E095F07" w14:textId="728CDA29" w:rsidR="001A3BA4" w:rsidRPr="001A3BA4" w:rsidRDefault="001A3BA4" w:rsidP="001A3BA4">
      <w:pPr>
        <w:pStyle w:val="NormalWeb"/>
        <w:spacing w:line="360" w:lineRule="auto"/>
        <w:rPr>
          <w:rFonts w:asciiTheme="minorHAnsi" w:hAnsiTheme="minorHAnsi"/>
          <w:b/>
          <w:bCs/>
          <w:color w:val="1F497D"/>
          <w:sz w:val="28"/>
          <w:szCs w:val="28"/>
        </w:rPr>
      </w:pPr>
      <w:r>
        <w:rPr>
          <w:rFonts w:asciiTheme="minorHAnsi" w:hAnsiTheme="minorHAnsi"/>
        </w:rPr>
        <w:t>Simple p</w:t>
      </w:r>
      <w:r w:rsidRPr="001A3BA4">
        <w:rPr>
          <w:rFonts w:asciiTheme="minorHAnsi" w:hAnsiTheme="minorHAnsi"/>
        </w:rPr>
        <w:t xml:space="preserve">olyps </w:t>
      </w:r>
      <w:r>
        <w:rPr>
          <w:rFonts w:asciiTheme="minorHAnsi" w:hAnsiTheme="minorHAnsi"/>
        </w:rPr>
        <w:t xml:space="preserve">are often very small. They </w:t>
      </w:r>
      <w:r w:rsidRPr="001A3BA4">
        <w:rPr>
          <w:rFonts w:asciiTheme="minorHAnsi" w:hAnsiTheme="minorHAnsi"/>
        </w:rPr>
        <w:t>can be in the form of a small “cherry like” swellin</w:t>
      </w:r>
      <w:r>
        <w:rPr>
          <w:rFonts w:asciiTheme="minorHAnsi" w:hAnsiTheme="minorHAnsi"/>
        </w:rPr>
        <w:t>g on a stalk (</w:t>
      </w:r>
      <w:proofErr w:type="spellStart"/>
      <w:r>
        <w:rPr>
          <w:rFonts w:asciiTheme="minorHAnsi" w:hAnsiTheme="minorHAnsi"/>
        </w:rPr>
        <w:t>pedunculated</w:t>
      </w:r>
      <w:proofErr w:type="spellEnd"/>
      <w:r>
        <w:rPr>
          <w:rFonts w:asciiTheme="minorHAnsi" w:hAnsiTheme="minorHAnsi"/>
        </w:rPr>
        <w:t xml:space="preserve">), </w:t>
      </w:r>
      <w:r w:rsidRPr="001A3BA4">
        <w:rPr>
          <w:rFonts w:asciiTheme="minorHAnsi" w:hAnsiTheme="minorHAnsi"/>
        </w:rPr>
        <w:t xml:space="preserve">or </w:t>
      </w:r>
      <w:r>
        <w:rPr>
          <w:rFonts w:asciiTheme="minorHAnsi" w:hAnsiTheme="minorHAnsi"/>
        </w:rPr>
        <w:t xml:space="preserve">as a </w:t>
      </w:r>
      <w:bookmarkStart w:id="0" w:name="_GoBack"/>
      <w:bookmarkEnd w:id="0"/>
      <w:r w:rsidRPr="001A3BA4">
        <w:rPr>
          <w:rFonts w:asciiTheme="minorHAnsi" w:hAnsiTheme="minorHAnsi"/>
        </w:rPr>
        <w:t>slightly raised lesion (sessile).</w:t>
      </w:r>
    </w:p>
    <w:p w14:paraId="03C06A07" w14:textId="6F2D68C3" w:rsidR="000827C7" w:rsidRPr="000827C7" w:rsidRDefault="00101C48" w:rsidP="00101C48">
      <w:pPr>
        <w:pStyle w:val="NormalWeb"/>
        <w:spacing w:line="360" w:lineRule="auto"/>
        <w:ind w:left="360"/>
        <w:rPr>
          <w:rStyle w:val="st1"/>
          <w:rFonts w:ascii="Calibri" w:hAnsi="Calibri" w:cs="Calibri"/>
        </w:rPr>
      </w:pPr>
      <w:r>
        <w:rPr>
          <w:rFonts w:asciiTheme="minorHAnsi" w:hAnsiTheme="minorHAnsi"/>
          <w:b/>
          <w:bCs/>
          <w:color w:val="1F497D"/>
          <w:sz w:val="28"/>
          <w:szCs w:val="28"/>
        </w:rPr>
        <w:t xml:space="preserve">1.2 What is a </w:t>
      </w:r>
      <w:r w:rsidR="000827C7" w:rsidRPr="000827C7">
        <w:rPr>
          <w:rFonts w:asciiTheme="minorHAnsi" w:hAnsiTheme="minorHAnsi"/>
          <w:b/>
          <w:bCs/>
          <w:color w:val="1F497D"/>
          <w:sz w:val="28"/>
          <w:szCs w:val="28"/>
        </w:rPr>
        <w:t xml:space="preserve">significant </w:t>
      </w:r>
      <w:proofErr w:type="gramStart"/>
      <w:r w:rsidR="000827C7" w:rsidRPr="000827C7">
        <w:rPr>
          <w:rFonts w:asciiTheme="minorHAnsi" w:hAnsiTheme="minorHAnsi"/>
          <w:b/>
          <w:bCs/>
          <w:color w:val="1F497D"/>
          <w:sz w:val="28"/>
          <w:szCs w:val="28"/>
        </w:rPr>
        <w:t>polyp ?</w:t>
      </w:r>
      <w:proofErr w:type="gramEnd"/>
    </w:p>
    <w:p w14:paraId="26DD067C" w14:textId="2FF23655" w:rsidR="000827C7" w:rsidRDefault="000827C7" w:rsidP="000827C7">
      <w:pPr>
        <w:spacing w:after="0" w:line="360" w:lineRule="auto"/>
        <w:rPr>
          <w:rFonts w:eastAsia="Times New Roman"/>
          <w:sz w:val="24"/>
          <w:szCs w:val="24"/>
          <w:lang w:eastAsia="en-GB"/>
        </w:rPr>
      </w:pPr>
      <w:r>
        <w:rPr>
          <w:rFonts w:eastAsia="Times New Roman"/>
          <w:sz w:val="24"/>
          <w:szCs w:val="24"/>
          <w:lang w:eastAsia="en-GB"/>
        </w:rPr>
        <w:t xml:space="preserve">Broadly speaking, these are flat, large polyps – usually the size of a 1p coin or bigger – that may be more difficult to remove either because of where they are </w:t>
      </w:r>
      <w:r w:rsidR="00D23EE3">
        <w:rPr>
          <w:rFonts w:eastAsia="Times New Roman"/>
          <w:sz w:val="24"/>
          <w:szCs w:val="24"/>
          <w:lang w:eastAsia="en-GB"/>
        </w:rPr>
        <w:t xml:space="preserve">located </w:t>
      </w:r>
      <w:r>
        <w:rPr>
          <w:rFonts w:eastAsia="Times New Roman"/>
          <w:sz w:val="24"/>
          <w:szCs w:val="24"/>
          <w:lang w:eastAsia="en-GB"/>
        </w:rPr>
        <w:t xml:space="preserve">in the bowel, or simply due to their size. Although the vast majority of these polyps will be benign, they are ‘significant’ because some may have cancer cells hidden within them and/ they may be difficult to remove at colonoscopy. </w:t>
      </w:r>
    </w:p>
    <w:p w14:paraId="428EAE8F" w14:textId="77777777" w:rsidR="000827C7" w:rsidRDefault="000827C7" w:rsidP="000827C7">
      <w:pPr>
        <w:spacing w:after="0" w:line="360" w:lineRule="auto"/>
        <w:rPr>
          <w:rFonts w:eastAsia="Times New Roman" w:cs="Times New Roman"/>
          <w:sz w:val="24"/>
          <w:szCs w:val="24"/>
          <w:lang w:eastAsia="en-GB"/>
        </w:rPr>
      </w:pPr>
    </w:p>
    <w:p w14:paraId="084E7A93" w14:textId="063DEC7D" w:rsidR="000827C7" w:rsidRDefault="000827C7" w:rsidP="000827C7">
      <w:pPr>
        <w:spacing w:after="0" w:line="360" w:lineRule="auto"/>
        <w:rPr>
          <w:rFonts w:eastAsia="Times New Roman"/>
          <w:sz w:val="24"/>
          <w:szCs w:val="24"/>
          <w:lang w:eastAsia="en-GB"/>
        </w:rPr>
      </w:pPr>
      <w:r>
        <w:rPr>
          <w:rFonts w:eastAsia="Times New Roman"/>
          <w:sz w:val="24"/>
          <w:szCs w:val="24"/>
          <w:lang w:eastAsia="en-GB"/>
        </w:rPr>
        <w:lastRenderedPageBreak/>
        <w:t xml:space="preserve">Apart from being large, significant polyps may also have an irregular shape, or abnormal patterns on their surface that helps to distinguish them from other benign polyps. To make a definite diagnosis of cancer within a significant polyp can be very difficult and often your doctor may spend a considerable time assessing the polyp at endoscopy to ensure that it is appropriately treated. </w:t>
      </w:r>
    </w:p>
    <w:p w14:paraId="6BB45B39" w14:textId="3C18F308" w:rsidR="000827C7" w:rsidRPr="000827C7" w:rsidRDefault="00101C48" w:rsidP="000827C7">
      <w:pPr>
        <w:pStyle w:val="NormalWeb"/>
        <w:numPr>
          <w:ilvl w:val="0"/>
          <w:numId w:val="8"/>
        </w:numPr>
        <w:spacing w:line="360" w:lineRule="auto"/>
        <w:rPr>
          <w:rFonts w:ascii="Calibri" w:hAnsi="Calibri" w:cs="Calibri"/>
          <w:b/>
          <w:sz w:val="28"/>
          <w:szCs w:val="28"/>
        </w:rPr>
      </w:pPr>
      <w:r>
        <w:rPr>
          <w:rFonts w:ascii="Calibri" w:hAnsi="Calibri" w:cs="Calibri"/>
          <w:b/>
          <w:color w:val="1F497D" w:themeColor="text2"/>
          <w:sz w:val="28"/>
          <w:szCs w:val="28"/>
        </w:rPr>
        <w:t xml:space="preserve">1.3 </w:t>
      </w:r>
      <w:r w:rsidR="000827C7" w:rsidRPr="007A532B">
        <w:rPr>
          <w:rFonts w:ascii="Calibri" w:hAnsi="Calibri" w:cs="Calibri"/>
          <w:b/>
          <w:color w:val="1F497D" w:themeColor="text2"/>
          <w:sz w:val="28"/>
          <w:szCs w:val="28"/>
        </w:rPr>
        <w:t>What is Early Colorectal Cancer</w:t>
      </w:r>
      <w:r w:rsidR="00D23EE3">
        <w:rPr>
          <w:rFonts w:ascii="Calibri" w:hAnsi="Calibri" w:cs="Calibri"/>
          <w:b/>
          <w:sz w:val="28"/>
          <w:szCs w:val="28"/>
        </w:rPr>
        <w:t>?</w:t>
      </w:r>
    </w:p>
    <w:p w14:paraId="60048DC5" w14:textId="42E2E9A5" w:rsidR="00E516F0" w:rsidRPr="008D45D2" w:rsidRDefault="00E516F0" w:rsidP="00D65F21">
      <w:pPr>
        <w:spacing w:before="100" w:beforeAutospacing="1" w:after="100" w:afterAutospacing="1" w:line="360" w:lineRule="auto"/>
        <w:rPr>
          <w:sz w:val="24"/>
          <w:szCs w:val="24"/>
          <w:lang w:eastAsia="en-GB"/>
        </w:rPr>
      </w:pPr>
      <w:r w:rsidRPr="008D45D2">
        <w:rPr>
          <w:sz w:val="24"/>
          <w:szCs w:val="24"/>
          <w:lang w:eastAsia="en-GB"/>
        </w:rPr>
        <w:t>Bowel cancer, also known as colorectal cancer, is any cancer that affects the colon (large bowel) and rectum (back passage). It usually grows very slowly</w:t>
      </w:r>
      <w:r>
        <w:rPr>
          <w:sz w:val="24"/>
          <w:szCs w:val="24"/>
          <w:lang w:eastAsia="en-GB"/>
        </w:rPr>
        <w:t xml:space="preserve">, often </w:t>
      </w:r>
      <w:r w:rsidRPr="008D45D2">
        <w:rPr>
          <w:sz w:val="24"/>
          <w:szCs w:val="24"/>
          <w:lang w:eastAsia="en-GB"/>
        </w:rPr>
        <w:t xml:space="preserve">over a period of </w:t>
      </w:r>
      <w:r>
        <w:rPr>
          <w:sz w:val="24"/>
          <w:szCs w:val="24"/>
          <w:lang w:eastAsia="en-GB"/>
        </w:rPr>
        <w:t xml:space="preserve">many </w:t>
      </w:r>
      <w:r w:rsidRPr="008D45D2">
        <w:rPr>
          <w:sz w:val="24"/>
          <w:szCs w:val="24"/>
          <w:lang w:eastAsia="en-GB"/>
        </w:rPr>
        <w:t>years, before it starts to spread and affect other parts of the body.</w:t>
      </w:r>
    </w:p>
    <w:p w14:paraId="29BFA359" w14:textId="08A59C85" w:rsidR="00E516F0" w:rsidRPr="008D45D2" w:rsidRDefault="00E516F0" w:rsidP="00D65F21">
      <w:pPr>
        <w:spacing w:before="100" w:beforeAutospacing="1" w:after="100" w:afterAutospacing="1" w:line="360" w:lineRule="auto"/>
        <w:rPr>
          <w:sz w:val="24"/>
          <w:szCs w:val="24"/>
          <w:lang w:eastAsia="en-GB"/>
        </w:rPr>
      </w:pPr>
      <w:r>
        <w:rPr>
          <w:sz w:val="24"/>
          <w:szCs w:val="24"/>
        </w:rPr>
        <w:t xml:space="preserve">Almost </w:t>
      </w:r>
      <w:r w:rsidRPr="008D45D2">
        <w:rPr>
          <w:sz w:val="24"/>
          <w:szCs w:val="24"/>
        </w:rPr>
        <w:t>all</w:t>
      </w:r>
      <w:r w:rsidRPr="008D45D2">
        <w:rPr>
          <w:b/>
          <w:bCs/>
          <w:i/>
          <w:iCs/>
          <w:sz w:val="24"/>
          <w:szCs w:val="24"/>
        </w:rPr>
        <w:t xml:space="preserve"> </w:t>
      </w:r>
      <w:r w:rsidRPr="008D45D2">
        <w:rPr>
          <w:sz w:val="24"/>
          <w:szCs w:val="24"/>
        </w:rPr>
        <w:t xml:space="preserve">bowel cancers start off as a polyp, a wart like growth in the lining of the bowel. Polyps can be in the form of a small </w:t>
      </w:r>
      <w:r>
        <w:rPr>
          <w:sz w:val="24"/>
          <w:szCs w:val="24"/>
        </w:rPr>
        <w:t>“</w:t>
      </w:r>
      <w:r w:rsidRPr="008D45D2">
        <w:rPr>
          <w:sz w:val="24"/>
          <w:szCs w:val="24"/>
        </w:rPr>
        <w:t>cherry</w:t>
      </w:r>
      <w:r>
        <w:rPr>
          <w:sz w:val="24"/>
          <w:szCs w:val="24"/>
        </w:rPr>
        <w:t xml:space="preserve"> like “swelling </w:t>
      </w:r>
      <w:r w:rsidRPr="008D45D2">
        <w:rPr>
          <w:sz w:val="24"/>
          <w:szCs w:val="24"/>
        </w:rPr>
        <w:t>on a stalk (pedunculated), or a flat or slightly raised lesion (sessile).</w:t>
      </w:r>
    </w:p>
    <w:p w14:paraId="37EA4C93" w14:textId="77777777" w:rsidR="00E516F0" w:rsidRPr="008D45D2" w:rsidRDefault="00E516F0" w:rsidP="00D65F21">
      <w:pPr>
        <w:pStyle w:val="NormalWeb"/>
        <w:spacing w:line="360" w:lineRule="auto"/>
        <w:rPr>
          <w:rFonts w:ascii="Calibri" w:hAnsi="Calibri" w:cs="Calibri"/>
        </w:rPr>
      </w:pPr>
      <w:r w:rsidRPr="008D45D2">
        <w:rPr>
          <w:rFonts w:ascii="Calibri" w:hAnsi="Calibri" w:cs="Calibri"/>
        </w:rPr>
        <w:t xml:space="preserve">If a polyp can be found and removed at the non-cancerous stage then bowel cancer </w:t>
      </w:r>
      <w:r>
        <w:rPr>
          <w:rFonts w:ascii="Calibri" w:hAnsi="Calibri" w:cs="Calibri"/>
        </w:rPr>
        <w:t xml:space="preserve">from that polyp </w:t>
      </w:r>
      <w:r w:rsidRPr="008D45D2">
        <w:rPr>
          <w:rFonts w:ascii="Calibri" w:hAnsi="Calibri" w:cs="Calibri"/>
        </w:rPr>
        <w:t xml:space="preserve">will be prevented.  The </w:t>
      </w:r>
      <w:r w:rsidRPr="008D45D2">
        <w:rPr>
          <w:rStyle w:val="caps"/>
          <w:rFonts w:ascii="Calibri" w:hAnsi="Calibri" w:cs="Calibri"/>
        </w:rPr>
        <w:t>NHS</w:t>
      </w:r>
      <w:r w:rsidRPr="008D45D2">
        <w:rPr>
          <w:rFonts w:ascii="Calibri" w:hAnsi="Calibri" w:cs="Calibri"/>
        </w:rPr>
        <w:t xml:space="preserve"> bowel screening programme asks people over 60 (50 in </w:t>
      </w:r>
      <w:smartTag w:uri="urn:schemas-microsoft-com:office:smarttags" w:element="place">
        <w:smartTag w:uri="urn:schemas-microsoft-com:office:smarttags" w:element="country-region">
          <w:r w:rsidRPr="008D45D2">
            <w:rPr>
              <w:rFonts w:ascii="Calibri" w:hAnsi="Calibri" w:cs="Calibri"/>
            </w:rPr>
            <w:t>Scotland</w:t>
          </w:r>
        </w:smartTag>
      </w:smartTag>
      <w:r w:rsidRPr="008D45D2">
        <w:rPr>
          <w:rFonts w:ascii="Calibri" w:hAnsi="Calibri" w:cs="Calibri"/>
        </w:rPr>
        <w:t>) to complete a simple </w:t>
      </w:r>
      <w:smartTag w:uri="urn:schemas-microsoft-com:office:smarttags" w:element="PersonName">
        <w:r w:rsidRPr="008D45D2">
          <w:rPr>
            <w:rStyle w:val="caps"/>
            <w:rFonts w:ascii="Calibri" w:hAnsi="Calibri" w:cs="Calibri"/>
          </w:rPr>
          <w:t>FOB</w:t>
        </w:r>
      </w:smartTag>
      <w:r w:rsidRPr="008D45D2">
        <w:rPr>
          <w:rFonts w:ascii="Calibri" w:hAnsi="Calibri" w:cs="Calibri"/>
        </w:rPr>
        <w:t xml:space="preserve"> (faecal occult blood) test which detects blood hidden in small samples of </w:t>
      </w:r>
      <w:r w:rsidRPr="008D45D2">
        <w:rPr>
          <w:rStyle w:val="glossary-term"/>
          <w:rFonts w:ascii="Calibri" w:hAnsi="Calibri" w:cs="Calibri"/>
        </w:rPr>
        <w:t>stool</w:t>
      </w:r>
      <w:r w:rsidRPr="008D45D2">
        <w:rPr>
          <w:rFonts w:ascii="Calibri" w:hAnsi="Calibri" w:cs="Calibri"/>
        </w:rPr>
        <w:t xml:space="preserve">. A </w:t>
      </w:r>
      <w:smartTag w:uri="urn:schemas-microsoft-com:office:smarttags" w:element="PersonName">
        <w:r w:rsidRPr="008D45D2">
          <w:rPr>
            <w:rStyle w:val="caps"/>
            <w:rFonts w:ascii="Calibri" w:hAnsi="Calibri" w:cs="Calibri"/>
          </w:rPr>
          <w:t>FOB</w:t>
        </w:r>
      </w:smartTag>
      <w:r w:rsidRPr="008D45D2">
        <w:rPr>
          <w:rFonts w:ascii="Calibri" w:hAnsi="Calibri" w:cs="Calibri"/>
        </w:rPr>
        <w:t xml:space="preserve"> test does not diagnose bowel cancer, but will identify blood in the faeces. A positive test will trigger an invitation to have an investigation to find out what is causing the bleeding.</w:t>
      </w:r>
      <w:r>
        <w:rPr>
          <w:rFonts w:ascii="Calibri" w:hAnsi="Calibri" w:cs="Calibri"/>
        </w:rPr>
        <w:t xml:space="preserve"> </w:t>
      </w:r>
    </w:p>
    <w:p w14:paraId="32886291" w14:textId="77777777" w:rsidR="00E516F0" w:rsidRPr="008D45D2" w:rsidRDefault="00E516F0" w:rsidP="008D45D2">
      <w:pPr>
        <w:pStyle w:val="NormalWeb"/>
        <w:spacing w:line="360" w:lineRule="auto"/>
        <w:rPr>
          <w:rFonts w:ascii="Calibri" w:hAnsi="Calibri" w:cs="Calibri"/>
        </w:rPr>
      </w:pPr>
      <w:r w:rsidRPr="008D45D2">
        <w:rPr>
          <w:rFonts w:ascii="Calibri" w:hAnsi="Calibri" w:cs="Calibri"/>
        </w:rPr>
        <w:t>As a result of this screening, more people are being diagnosed at a very early stage of their cancer.</w:t>
      </w:r>
    </w:p>
    <w:p w14:paraId="353A333C" w14:textId="0D94473C" w:rsidR="00E516F0" w:rsidRPr="008D45D2" w:rsidRDefault="000827C7" w:rsidP="00D65F21">
      <w:pPr>
        <w:spacing w:after="120" w:line="360" w:lineRule="auto"/>
        <w:rPr>
          <w:b/>
          <w:bCs/>
          <w:color w:val="1F497D"/>
          <w:sz w:val="28"/>
          <w:szCs w:val="28"/>
          <w:lang w:eastAsia="en-GB"/>
        </w:rPr>
      </w:pPr>
      <w:r>
        <w:rPr>
          <w:b/>
          <w:bCs/>
          <w:color w:val="1F497D"/>
          <w:sz w:val="28"/>
          <w:szCs w:val="28"/>
          <w:lang w:eastAsia="en-GB"/>
        </w:rPr>
        <w:t>4</w:t>
      </w:r>
      <w:r w:rsidR="00E516F0" w:rsidRPr="008D45D2">
        <w:rPr>
          <w:b/>
          <w:bCs/>
          <w:color w:val="1F497D"/>
          <w:sz w:val="28"/>
          <w:szCs w:val="28"/>
          <w:lang w:eastAsia="en-GB"/>
        </w:rPr>
        <w:t>.  How is the</w:t>
      </w:r>
      <w:r w:rsidR="00101C48">
        <w:rPr>
          <w:b/>
          <w:bCs/>
          <w:color w:val="1F497D"/>
          <w:sz w:val="28"/>
          <w:szCs w:val="28"/>
          <w:lang w:eastAsia="en-GB"/>
        </w:rPr>
        <w:t xml:space="preserve"> polyp assessed</w:t>
      </w:r>
      <w:r w:rsidR="00E516F0" w:rsidRPr="008D45D2">
        <w:rPr>
          <w:b/>
          <w:bCs/>
          <w:color w:val="1F497D"/>
          <w:sz w:val="28"/>
          <w:szCs w:val="28"/>
          <w:lang w:eastAsia="en-GB"/>
        </w:rPr>
        <w:t xml:space="preserve"> </w:t>
      </w:r>
      <w:r w:rsidR="00101C48">
        <w:rPr>
          <w:b/>
          <w:bCs/>
          <w:color w:val="1F497D"/>
          <w:sz w:val="28"/>
          <w:szCs w:val="28"/>
          <w:lang w:eastAsia="en-GB"/>
        </w:rPr>
        <w:t>and</w:t>
      </w:r>
      <w:r w:rsidR="00E516F0" w:rsidRPr="008D45D2">
        <w:rPr>
          <w:b/>
          <w:bCs/>
          <w:color w:val="1F497D"/>
          <w:sz w:val="28"/>
          <w:szCs w:val="28"/>
          <w:lang w:eastAsia="en-GB"/>
        </w:rPr>
        <w:t xml:space="preserve"> what tests might be used?</w:t>
      </w:r>
    </w:p>
    <w:p w14:paraId="14CC677B" w14:textId="77777777" w:rsidR="00E516F0" w:rsidRPr="008D45D2" w:rsidRDefault="00E516F0" w:rsidP="00CA7AEE">
      <w:pPr>
        <w:spacing w:line="360" w:lineRule="auto"/>
        <w:rPr>
          <w:sz w:val="24"/>
          <w:szCs w:val="24"/>
        </w:rPr>
      </w:pPr>
      <w:r w:rsidRPr="008D45D2">
        <w:rPr>
          <w:sz w:val="24"/>
          <w:szCs w:val="24"/>
        </w:rPr>
        <w:t xml:space="preserve">You will be offered a telescopic examination of the bowel, which could be a flexible sigmoidoscopy or a colonoscopy. This may be carried out by a trained </w:t>
      </w:r>
      <w:proofErr w:type="spellStart"/>
      <w:r w:rsidRPr="008D45D2">
        <w:rPr>
          <w:sz w:val="24"/>
          <w:szCs w:val="24"/>
        </w:rPr>
        <w:t>endoscopist</w:t>
      </w:r>
      <w:proofErr w:type="spellEnd"/>
      <w:r w:rsidRPr="008D45D2">
        <w:rPr>
          <w:sz w:val="24"/>
          <w:szCs w:val="24"/>
        </w:rPr>
        <w:t xml:space="preserve"> or by a gastroenterologist.  For more details of these investigations please see </w:t>
      </w:r>
      <w:hyperlink r:id="rId9" w:history="1">
        <w:r w:rsidRPr="008D45D2">
          <w:rPr>
            <w:rStyle w:val="Hyperlink"/>
            <w:sz w:val="24"/>
            <w:szCs w:val="24"/>
          </w:rPr>
          <w:t>https://www.beatingbowelcancer.org/tests-and-investigations</w:t>
        </w:r>
      </w:hyperlink>
      <w:r>
        <w:rPr>
          <w:rStyle w:val="Hyperlink"/>
          <w:sz w:val="24"/>
          <w:szCs w:val="24"/>
        </w:rPr>
        <w:t>.</w:t>
      </w:r>
    </w:p>
    <w:p w14:paraId="00AA95A1" w14:textId="77777777" w:rsidR="00E516F0" w:rsidRDefault="00E516F0" w:rsidP="008D45D2">
      <w:pPr>
        <w:spacing w:line="360" w:lineRule="auto"/>
        <w:rPr>
          <w:sz w:val="24"/>
          <w:szCs w:val="24"/>
        </w:rPr>
      </w:pPr>
      <w:r w:rsidRPr="008D45D2">
        <w:rPr>
          <w:sz w:val="24"/>
          <w:szCs w:val="24"/>
        </w:rPr>
        <w:t>D</w:t>
      </w:r>
      <w:r>
        <w:rPr>
          <w:sz w:val="24"/>
          <w:szCs w:val="24"/>
        </w:rPr>
        <w:t>uring this procedure, polyps</w:t>
      </w:r>
      <w:r w:rsidRPr="008D45D2">
        <w:rPr>
          <w:sz w:val="24"/>
          <w:szCs w:val="24"/>
        </w:rPr>
        <w:t xml:space="preserve"> may be detected. This may be a simple polyp which looks benign and which can be easily removed by the </w:t>
      </w:r>
      <w:proofErr w:type="spellStart"/>
      <w:r w:rsidRPr="008D45D2">
        <w:rPr>
          <w:sz w:val="24"/>
          <w:szCs w:val="24"/>
        </w:rPr>
        <w:t>endoscopist</w:t>
      </w:r>
      <w:proofErr w:type="spellEnd"/>
      <w:r w:rsidRPr="008D45D2">
        <w:rPr>
          <w:sz w:val="24"/>
          <w:szCs w:val="24"/>
        </w:rPr>
        <w:t xml:space="preserve">. The polyp will be sent to a </w:t>
      </w:r>
      <w:proofErr w:type="spellStart"/>
      <w:r w:rsidRPr="008D45D2">
        <w:rPr>
          <w:sz w:val="24"/>
          <w:szCs w:val="24"/>
        </w:rPr>
        <w:lastRenderedPageBreak/>
        <w:t>histopathologist</w:t>
      </w:r>
      <w:proofErr w:type="spellEnd"/>
      <w:r w:rsidRPr="008D45D2">
        <w:rPr>
          <w:sz w:val="24"/>
          <w:szCs w:val="24"/>
        </w:rPr>
        <w:t xml:space="preserve"> for microscopic analysis to rule out cancer. These results, referred to as histology, will take a week or so, as the tissue has to be fixed and processed before it can be analysed. </w:t>
      </w:r>
    </w:p>
    <w:p w14:paraId="2A24C692" w14:textId="788AD717" w:rsidR="00E516F0" w:rsidRDefault="00E516F0" w:rsidP="006A03AE">
      <w:pPr>
        <w:spacing w:line="360" w:lineRule="auto"/>
        <w:rPr>
          <w:sz w:val="24"/>
          <w:szCs w:val="24"/>
        </w:rPr>
      </w:pPr>
      <w:r w:rsidRPr="008D45D2">
        <w:rPr>
          <w:sz w:val="24"/>
          <w:szCs w:val="24"/>
        </w:rPr>
        <w:t xml:space="preserve">In a small percentage of polyps which look benign, cancer cells are found inside the polyp and a diagnosis of </w:t>
      </w:r>
      <w:r w:rsidRPr="008D45D2">
        <w:rPr>
          <w:b/>
          <w:bCs/>
          <w:i/>
          <w:iCs/>
          <w:sz w:val="24"/>
          <w:szCs w:val="24"/>
        </w:rPr>
        <w:t>cancer in a polyp</w:t>
      </w:r>
      <w:r w:rsidRPr="008D45D2">
        <w:rPr>
          <w:sz w:val="24"/>
          <w:szCs w:val="24"/>
        </w:rPr>
        <w:t xml:space="preserve"> is made based</w:t>
      </w:r>
      <w:r>
        <w:rPr>
          <w:sz w:val="24"/>
          <w:szCs w:val="24"/>
        </w:rPr>
        <w:t xml:space="preserve"> on </w:t>
      </w:r>
      <w:r w:rsidR="002A7DE8">
        <w:rPr>
          <w:sz w:val="24"/>
          <w:szCs w:val="24"/>
        </w:rPr>
        <w:t>its</w:t>
      </w:r>
      <w:r>
        <w:rPr>
          <w:sz w:val="24"/>
          <w:szCs w:val="24"/>
        </w:rPr>
        <w:t xml:space="preserve"> </w:t>
      </w:r>
      <w:r w:rsidR="002A7DE8">
        <w:rPr>
          <w:sz w:val="24"/>
          <w:szCs w:val="24"/>
        </w:rPr>
        <w:t xml:space="preserve">microscopic </w:t>
      </w:r>
      <w:r>
        <w:rPr>
          <w:sz w:val="24"/>
          <w:szCs w:val="24"/>
        </w:rPr>
        <w:t>analysis</w:t>
      </w:r>
      <w:r w:rsidR="002A7DE8">
        <w:rPr>
          <w:sz w:val="24"/>
          <w:szCs w:val="24"/>
        </w:rPr>
        <w:t xml:space="preserve">. </w:t>
      </w:r>
      <w:r w:rsidR="006A03AE" w:rsidRPr="008D45D2">
        <w:rPr>
          <w:sz w:val="24"/>
          <w:szCs w:val="24"/>
        </w:rPr>
        <w:t xml:space="preserve">In some cases the polyp does not look typically like a cancerous polyp but the </w:t>
      </w:r>
      <w:proofErr w:type="spellStart"/>
      <w:r w:rsidR="006A03AE" w:rsidRPr="008D45D2">
        <w:rPr>
          <w:sz w:val="24"/>
          <w:szCs w:val="24"/>
        </w:rPr>
        <w:t>endoscopist</w:t>
      </w:r>
      <w:proofErr w:type="spellEnd"/>
      <w:r w:rsidR="006A03AE" w:rsidRPr="008D45D2">
        <w:rPr>
          <w:sz w:val="24"/>
          <w:szCs w:val="24"/>
        </w:rPr>
        <w:t xml:space="preserve"> notices that it displays one or </w:t>
      </w:r>
      <w:r w:rsidR="006A03AE">
        <w:rPr>
          <w:sz w:val="24"/>
          <w:szCs w:val="24"/>
        </w:rPr>
        <w:t xml:space="preserve">more </w:t>
      </w:r>
      <w:r w:rsidR="006A03AE" w:rsidRPr="008D45D2">
        <w:rPr>
          <w:sz w:val="24"/>
          <w:szCs w:val="24"/>
        </w:rPr>
        <w:t>features which make it suspicious</w:t>
      </w:r>
      <w:r w:rsidR="006A03AE">
        <w:rPr>
          <w:sz w:val="24"/>
          <w:szCs w:val="24"/>
        </w:rPr>
        <w:t xml:space="preserve"> that there could be some cancer cells in it</w:t>
      </w:r>
      <w:r w:rsidR="006A03AE" w:rsidRPr="008D45D2">
        <w:rPr>
          <w:sz w:val="24"/>
          <w:szCs w:val="24"/>
        </w:rPr>
        <w:t xml:space="preserve">. In this case the </w:t>
      </w:r>
      <w:proofErr w:type="spellStart"/>
      <w:r w:rsidR="006A03AE" w:rsidRPr="008D45D2">
        <w:rPr>
          <w:sz w:val="24"/>
          <w:szCs w:val="24"/>
        </w:rPr>
        <w:t>endoscopist</w:t>
      </w:r>
      <w:proofErr w:type="spellEnd"/>
      <w:r w:rsidR="006A03AE" w:rsidRPr="008D45D2">
        <w:rPr>
          <w:sz w:val="24"/>
          <w:szCs w:val="24"/>
        </w:rPr>
        <w:t xml:space="preserve"> </w:t>
      </w:r>
      <w:r w:rsidR="006A03AE">
        <w:rPr>
          <w:sz w:val="24"/>
          <w:szCs w:val="24"/>
        </w:rPr>
        <w:t xml:space="preserve">may </w:t>
      </w:r>
      <w:r w:rsidR="006A03AE" w:rsidRPr="008D45D2">
        <w:rPr>
          <w:sz w:val="24"/>
          <w:szCs w:val="24"/>
        </w:rPr>
        <w:t xml:space="preserve">leave the polyp in place, but take a tiny sample of this tissue – called a biopsy -and send it to the </w:t>
      </w:r>
      <w:proofErr w:type="spellStart"/>
      <w:r w:rsidR="006A03AE" w:rsidRPr="008D45D2">
        <w:rPr>
          <w:sz w:val="24"/>
          <w:szCs w:val="24"/>
        </w:rPr>
        <w:t>histopathologist</w:t>
      </w:r>
      <w:proofErr w:type="spellEnd"/>
      <w:r w:rsidR="006A03AE" w:rsidRPr="008D45D2">
        <w:rPr>
          <w:sz w:val="24"/>
          <w:szCs w:val="24"/>
        </w:rPr>
        <w:t xml:space="preserve">, who will carefully check the cells under the microscope. </w:t>
      </w:r>
      <w:r w:rsidR="006A03AE">
        <w:rPr>
          <w:sz w:val="24"/>
          <w:szCs w:val="24"/>
        </w:rPr>
        <w:t xml:space="preserve"> </w:t>
      </w:r>
      <w:r w:rsidRPr="008D45D2">
        <w:rPr>
          <w:sz w:val="24"/>
          <w:szCs w:val="24"/>
        </w:rPr>
        <w:t xml:space="preserve">In other cases, </w:t>
      </w:r>
      <w:r w:rsidR="006A03AE" w:rsidRPr="008D45D2">
        <w:rPr>
          <w:sz w:val="24"/>
          <w:szCs w:val="24"/>
        </w:rPr>
        <w:t>the polyp</w:t>
      </w:r>
      <w:r w:rsidRPr="008D45D2">
        <w:rPr>
          <w:sz w:val="24"/>
          <w:szCs w:val="24"/>
        </w:rPr>
        <w:t xml:space="preserve"> </w:t>
      </w:r>
      <w:r w:rsidR="006A03AE">
        <w:rPr>
          <w:sz w:val="24"/>
          <w:szCs w:val="24"/>
        </w:rPr>
        <w:t xml:space="preserve">has an appearance which </w:t>
      </w:r>
      <w:r w:rsidRPr="008D45D2">
        <w:rPr>
          <w:sz w:val="24"/>
          <w:szCs w:val="24"/>
        </w:rPr>
        <w:t>looks very likely to be a cancer (</w:t>
      </w:r>
      <w:r w:rsidR="002A7DE8">
        <w:rPr>
          <w:sz w:val="24"/>
          <w:szCs w:val="24"/>
        </w:rPr>
        <w:t xml:space="preserve">need some new diagrams here to show </w:t>
      </w:r>
      <w:r w:rsidR="006A03AE">
        <w:rPr>
          <w:sz w:val="24"/>
          <w:szCs w:val="24"/>
        </w:rPr>
        <w:t>polyps</w:t>
      </w:r>
      <w:r w:rsidRPr="008D45D2">
        <w:rPr>
          <w:sz w:val="24"/>
          <w:szCs w:val="24"/>
        </w:rPr>
        <w:t>).</w:t>
      </w:r>
      <w:r w:rsidR="00003910" w:rsidRPr="008D45D2" w:rsidDel="00003910">
        <w:rPr>
          <w:sz w:val="24"/>
          <w:szCs w:val="24"/>
        </w:rPr>
        <w:t xml:space="preserve"> </w:t>
      </w:r>
    </w:p>
    <w:p w14:paraId="5FE299E4" w14:textId="77777777" w:rsidR="00E516F0" w:rsidRPr="008D45D2" w:rsidRDefault="00E516F0" w:rsidP="00CA7AEE">
      <w:pPr>
        <w:spacing w:after="0" w:line="360" w:lineRule="auto"/>
        <w:rPr>
          <w:sz w:val="24"/>
          <w:szCs w:val="24"/>
        </w:rPr>
      </w:pPr>
    </w:p>
    <w:p w14:paraId="7CC08B4A" w14:textId="77777777" w:rsidR="00003910" w:rsidRDefault="00003910" w:rsidP="00003910">
      <w:pPr>
        <w:spacing w:line="360" w:lineRule="auto"/>
        <w:rPr>
          <w:rFonts w:eastAsia="Times New Roman" w:cs="Times New Roman"/>
          <w:b/>
          <w:color w:val="1F497D"/>
          <w:sz w:val="28"/>
          <w:szCs w:val="28"/>
          <w:lang w:eastAsia="en-GB"/>
        </w:rPr>
      </w:pPr>
      <w:r>
        <w:rPr>
          <w:rFonts w:eastAsia="Times New Roman" w:cs="Times New Roman"/>
          <w:b/>
          <w:color w:val="1F497D"/>
          <w:sz w:val="28"/>
          <w:szCs w:val="28"/>
          <w:lang w:eastAsia="en-GB"/>
        </w:rPr>
        <w:t xml:space="preserve">3.   Staging </w:t>
      </w:r>
    </w:p>
    <w:p w14:paraId="01AC92CB" w14:textId="77777777" w:rsidR="00003910" w:rsidRDefault="00003910" w:rsidP="00003910">
      <w:pPr>
        <w:spacing w:line="360" w:lineRule="auto"/>
        <w:rPr>
          <w:rFonts w:eastAsiaTheme="minorHAnsi" w:cs="Arial"/>
          <w:sz w:val="24"/>
          <w:szCs w:val="24"/>
          <w:lang w:val="en"/>
        </w:rPr>
      </w:pPr>
      <w:r>
        <w:rPr>
          <w:sz w:val="24"/>
          <w:szCs w:val="24"/>
        </w:rPr>
        <w:t>If you are diagnosed with a significant polyp or a colorectal cancer, you will be asked to undergo further tests to find out more about its size and position in the bowel and whether it has spread. This process is called ‘staging’.</w:t>
      </w:r>
    </w:p>
    <w:p w14:paraId="5488216E" w14:textId="77777777" w:rsidR="00003910" w:rsidRDefault="00003910" w:rsidP="00003910">
      <w:pPr>
        <w:spacing w:line="360" w:lineRule="auto"/>
        <w:rPr>
          <w:rFonts w:cstheme="minorBidi"/>
          <w:sz w:val="24"/>
          <w:szCs w:val="24"/>
        </w:rPr>
      </w:pPr>
      <w:r>
        <w:rPr>
          <w:sz w:val="24"/>
          <w:szCs w:val="24"/>
        </w:rPr>
        <w:t xml:space="preserve">The recommended staging investigations for polyps arising in rectum include an MRI (magnetic resonance imaging) scan and/or a test called an </w:t>
      </w:r>
      <w:proofErr w:type="spellStart"/>
      <w:r>
        <w:rPr>
          <w:sz w:val="24"/>
          <w:szCs w:val="24"/>
        </w:rPr>
        <w:t>endoanal</w:t>
      </w:r>
      <w:proofErr w:type="spellEnd"/>
      <w:r>
        <w:rPr>
          <w:sz w:val="24"/>
          <w:szCs w:val="24"/>
        </w:rPr>
        <w:t xml:space="preserve"> ultrasound (also known as trans-rectal ultrasound or TRUS) to get more information about the lesion.  A Whole body CT (computerised tomography with an intravenous injection of contrast) scan would also be performed if it is proven that the polyp contains cancer </w:t>
      </w:r>
    </w:p>
    <w:p w14:paraId="05774ED6" w14:textId="77777777" w:rsidR="00003910" w:rsidRDefault="00003910" w:rsidP="00003910">
      <w:pPr>
        <w:spacing w:line="360" w:lineRule="auto"/>
        <w:rPr>
          <w:sz w:val="24"/>
          <w:szCs w:val="24"/>
        </w:rPr>
      </w:pPr>
      <w:r>
        <w:rPr>
          <w:sz w:val="24"/>
          <w:szCs w:val="24"/>
        </w:rPr>
        <w:t xml:space="preserve"> Both the MRI and </w:t>
      </w:r>
      <w:proofErr w:type="spellStart"/>
      <w:r>
        <w:rPr>
          <w:sz w:val="24"/>
          <w:szCs w:val="24"/>
        </w:rPr>
        <w:t>endoanal</w:t>
      </w:r>
      <w:proofErr w:type="spellEnd"/>
      <w:r>
        <w:rPr>
          <w:sz w:val="24"/>
          <w:szCs w:val="24"/>
        </w:rPr>
        <w:t xml:space="preserve"> ultrasound </w:t>
      </w:r>
      <w:r>
        <w:rPr>
          <w:rFonts w:cs="Arial"/>
          <w:sz w:val="24"/>
          <w:szCs w:val="24"/>
        </w:rPr>
        <w:t xml:space="preserve">involves looking at the bowel wall and the tissues beyond the wall of the bowel in more detail. These tests when carefully evaluated by the specialist radiologist for the MRI or ultrasound expert will give the best indication of how far into the bowel wall the polyp or rectal cancer has spread and importantly the type of procedure that would be safest to remove the polyp. These are safe procedures which are usually very well-tolerated, taking no longer than 30-40 minutes. No preparation is required for the MRI. Preparation for the ultrasound involves not eating or drinking for 6 hours beforehand and having an enema at the hospital before the test.  </w:t>
      </w:r>
    </w:p>
    <w:p w14:paraId="289DC0E4" w14:textId="77777777" w:rsidR="00512EB5" w:rsidRDefault="00003910" w:rsidP="00512EB5">
      <w:pPr>
        <w:pStyle w:val="NormalWeb"/>
        <w:spacing w:line="360" w:lineRule="auto"/>
        <w:rPr>
          <w:rFonts w:asciiTheme="minorHAnsi" w:hAnsiTheme="minorHAnsi" w:cs="Arial"/>
          <w:lang w:val="en"/>
        </w:rPr>
      </w:pPr>
      <w:r>
        <w:br w:type="page"/>
      </w:r>
      <w:r w:rsidR="00512EB5" w:rsidRPr="00101C48">
        <w:rPr>
          <w:rFonts w:asciiTheme="minorHAnsi" w:hAnsiTheme="minorHAnsi" w:cs="Arial"/>
          <w:bCs/>
          <w:lang w:val="en"/>
        </w:rPr>
        <w:lastRenderedPageBreak/>
        <w:t>The purpose of staging the polyp is to determine how deeply the polyp has extended into the bowel lining (called the mucosa and submucosa), the muscle of the bowel wall or beyond the bowel wall into the fatty tissue.</w:t>
      </w:r>
      <w:r w:rsidR="00512EB5">
        <w:rPr>
          <w:rFonts w:asciiTheme="minorHAnsi" w:hAnsiTheme="minorHAnsi" w:cs="Arial"/>
          <w:lang w:val="en"/>
        </w:rPr>
        <w:t xml:space="preserve"> We classify a </w:t>
      </w:r>
      <w:proofErr w:type="spellStart"/>
      <w:r w:rsidR="00512EB5">
        <w:rPr>
          <w:rFonts w:asciiTheme="minorHAnsi" w:hAnsiTheme="minorHAnsi" w:cs="Arial"/>
          <w:lang w:val="en"/>
        </w:rPr>
        <w:t>tumour</w:t>
      </w:r>
      <w:proofErr w:type="spellEnd"/>
      <w:r w:rsidR="00512EB5">
        <w:rPr>
          <w:rFonts w:asciiTheme="minorHAnsi" w:hAnsiTheme="minorHAnsi" w:cs="Arial"/>
          <w:lang w:val="en"/>
        </w:rPr>
        <w:t xml:space="preserve"> from this information by using the TNM staging system. TNM stands for </w:t>
      </w:r>
      <w:proofErr w:type="spellStart"/>
      <w:r w:rsidR="00512EB5">
        <w:rPr>
          <w:rFonts w:asciiTheme="minorHAnsi" w:hAnsiTheme="minorHAnsi" w:cs="Arial"/>
          <w:lang w:val="en"/>
        </w:rPr>
        <w:t>Tumour</w:t>
      </w:r>
      <w:proofErr w:type="spellEnd"/>
      <w:r w:rsidR="00512EB5">
        <w:rPr>
          <w:rFonts w:asciiTheme="minorHAnsi" w:hAnsiTheme="minorHAnsi" w:cs="Arial"/>
          <w:lang w:val="en"/>
        </w:rPr>
        <w:t>, Node, </w:t>
      </w:r>
      <w:proofErr w:type="gramStart"/>
      <w:r w:rsidR="00512EB5">
        <w:rPr>
          <w:rFonts w:asciiTheme="minorHAnsi" w:hAnsiTheme="minorHAnsi" w:cs="Arial"/>
          <w:lang w:val="en"/>
        </w:rPr>
        <w:t>Metastasis</w:t>
      </w:r>
      <w:proofErr w:type="gramEnd"/>
      <w:r w:rsidR="00512EB5">
        <w:rPr>
          <w:rFonts w:asciiTheme="minorHAnsi" w:hAnsiTheme="minorHAnsi" w:cs="Arial"/>
          <w:lang w:val="en"/>
        </w:rPr>
        <w:t xml:space="preserve">. This staging system describes the size of the initial cancer “T” for the depth of the primary </w:t>
      </w:r>
      <w:proofErr w:type="spellStart"/>
      <w:r w:rsidR="00512EB5">
        <w:rPr>
          <w:rFonts w:asciiTheme="minorHAnsi" w:hAnsiTheme="minorHAnsi" w:cs="Arial"/>
          <w:lang w:val="en"/>
        </w:rPr>
        <w:t>tumour</w:t>
      </w:r>
      <w:proofErr w:type="spellEnd"/>
      <w:r w:rsidR="00512EB5">
        <w:rPr>
          <w:rFonts w:asciiTheme="minorHAnsi" w:hAnsiTheme="minorHAnsi" w:cs="Arial"/>
          <w:lang w:val="en"/>
        </w:rPr>
        <w:t>, “N “- whether the cancer has spread to the lymph nodes, and “M” whether it has spread to a different p</w:t>
      </w:r>
      <w:r w:rsidR="00512EB5">
        <w:rPr>
          <w:rFonts w:asciiTheme="minorHAnsi" w:hAnsiTheme="minorHAnsi" w:cs="Arial"/>
          <w:lang w:val="en"/>
        </w:rPr>
        <w:t>art of the body (</w:t>
      </w:r>
      <w:proofErr w:type="spellStart"/>
      <w:r w:rsidR="00512EB5">
        <w:rPr>
          <w:rFonts w:asciiTheme="minorHAnsi" w:hAnsiTheme="minorHAnsi" w:cs="Arial"/>
          <w:lang w:val="en"/>
        </w:rPr>
        <w:t>metastasised</w:t>
      </w:r>
      <w:proofErr w:type="spellEnd"/>
      <w:r w:rsidR="00512EB5">
        <w:rPr>
          <w:rFonts w:asciiTheme="minorHAnsi" w:hAnsiTheme="minorHAnsi" w:cs="Arial"/>
          <w:lang w:val="en"/>
        </w:rPr>
        <w:t>).</w:t>
      </w:r>
    </w:p>
    <w:p w14:paraId="64B6E6A4" w14:textId="46FDAD70" w:rsidR="00003910" w:rsidRPr="00512EB5" w:rsidRDefault="00512EB5" w:rsidP="00512EB5">
      <w:pPr>
        <w:pStyle w:val="NormalWeb"/>
        <w:spacing w:line="360" w:lineRule="auto"/>
        <w:rPr>
          <w:rFonts w:asciiTheme="minorHAnsi" w:hAnsiTheme="minorHAnsi" w:cs="Arial"/>
          <w:lang w:val="en"/>
        </w:rPr>
      </w:pPr>
      <w:r>
        <w:rPr>
          <w:rFonts w:asciiTheme="minorHAnsi" w:hAnsiTheme="minorHAnsi" w:cs="Arial"/>
          <w:lang w:val="en"/>
        </w:rPr>
        <w:t xml:space="preserve"> </w:t>
      </w:r>
      <w:r w:rsidR="00855109">
        <w:rPr>
          <w:rFonts w:asciiTheme="minorHAnsi" w:hAnsiTheme="minorHAnsi"/>
        </w:rPr>
        <w:t xml:space="preserve">The results of these investigations provide a provisional staging based on imaging which will help determine the best treatment choices for a particular cancer or polyp. These decisions are based on assessing how much the polyp has gone into the different layers that make up the bowel wall </w:t>
      </w:r>
    </w:p>
    <w:p w14:paraId="7D098D00" w14:textId="77777777" w:rsidR="00003910" w:rsidRDefault="00003910" w:rsidP="00003910">
      <w:pPr>
        <w:rPr>
          <w:sz w:val="24"/>
          <w:szCs w:val="24"/>
        </w:rPr>
      </w:pPr>
    </w:p>
    <w:p w14:paraId="1CBE90AD" w14:textId="43CA1E55" w:rsidR="00855109" w:rsidRPr="00855109" w:rsidRDefault="00855109" w:rsidP="00101C48">
      <w:pPr>
        <w:pStyle w:val="Caption"/>
        <w:keepNext/>
        <w:spacing w:line="360" w:lineRule="auto"/>
        <w:rPr>
          <w:b w:val="0"/>
          <w:color w:val="auto"/>
          <w:sz w:val="24"/>
          <w:szCs w:val="24"/>
        </w:rPr>
      </w:pPr>
      <w:r w:rsidRPr="00855109">
        <w:rPr>
          <w:b w:val="0"/>
          <w:color w:val="auto"/>
          <w:sz w:val="24"/>
          <w:szCs w:val="24"/>
        </w:rPr>
        <w:t xml:space="preserve">Scans (examples shown </w:t>
      </w:r>
      <w:r>
        <w:rPr>
          <w:b w:val="0"/>
          <w:color w:val="auto"/>
          <w:sz w:val="24"/>
          <w:szCs w:val="24"/>
        </w:rPr>
        <w:t xml:space="preserve">above </w:t>
      </w:r>
      <w:r w:rsidRPr="00855109">
        <w:rPr>
          <w:b w:val="0"/>
          <w:color w:val="auto"/>
          <w:sz w:val="24"/>
          <w:szCs w:val="24"/>
        </w:rPr>
        <w:t xml:space="preserve">are MRI </w:t>
      </w:r>
      <w:r>
        <w:rPr>
          <w:b w:val="0"/>
          <w:color w:val="auto"/>
          <w:sz w:val="24"/>
          <w:szCs w:val="24"/>
        </w:rPr>
        <w:t>imag</w:t>
      </w:r>
      <w:r w:rsidR="00323B88">
        <w:rPr>
          <w:b w:val="0"/>
          <w:color w:val="auto"/>
          <w:sz w:val="24"/>
          <w:szCs w:val="24"/>
        </w:rPr>
        <w:t xml:space="preserve">es </w:t>
      </w:r>
      <w:r w:rsidRPr="00855109">
        <w:rPr>
          <w:b w:val="0"/>
          <w:color w:val="auto"/>
          <w:sz w:val="24"/>
          <w:szCs w:val="24"/>
        </w:rPr>
        <w:t xml:space="preserve">but similar information could also be obtained from </w:t>
      </w:r>
      <w:proofErr w:type="spellStart"/>
      <w:r w:rsidRPr="00855109">
        <w:rPr>
          <w:b w:val="0"/>
          <w:color w:val="auto"/>
          <w:sz w:val="24"/>
          <w:szCs w:val="24"/>
        </w:rPr>
        <w:t>endolumnal</w:t>
      </w:r>
      <w:proofErr w:type="spellEnd"/>
      <w:r w:rsidRPr="00855109">
        <w:rPr>
          <w:b w:val="0"/>
          <w:color w:val="auto"/>
          <w:sz w:val="24"/>
          <w:szCs w:val="24"/>
        </w:rPr>
        <w:t xml:space="preserve"> ultrasound) show how polyps are staged by assessing the depth of invasion into the bowel wall, spread to lymph nodes or venous invasion outside the bowel wall</w:t>
      </w:r>
    </w:p>
    <w:p w14:paraId="5C82BB1F" w14:textId="77777777" w:rsidR="00855109" w:rsidRDefault="00855109" w:rsidP="00003910">
      <w:pPr>
        <w:rPr>
          <w:sz w:val="24"/>
          <w:szCs w:val="24"/>
        </w:rPr>
      </w:pPr>
    </w:p>
    <w:tbl>
      <w:tblPr>
        <w:tblStyle w:val="TableGrid"/>
        <w:tblW w:w="8897"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97"/>
      </w:tblGrid>
      <w:tr w:rsidR="00003910" w14:paraId="189CBF05" w14:textId="77777777" w:rsidTr="00512EB5">
        <w:tc>
          <w:tcPr>
            <w:tcW w:w="8897" w:type="dxa"/>
            <w:tcBorders>
              <w:top w:val="single" w:sz="4" w:space="0" w:color="auto"/>
              <w:left w:val="single" w:sz="4" w:space="0" w:color="auto"/>
              <w:bottom w:val="nil"/>
              <w:right w:val="single" w:sz="4" w:space="0" w:color="auto"/>
            </w:tcBorders>
            <w:shd w:val="clear" w:color="auto" w:fill="D9D9D9" w:themeFill="background1" w:themeFillShade="D9"/>
            <w:hideMark/>
          </w:tcPr>
          <w:p w14:paraId="1E467108" w14:textId="77777777" w:rsidR="00003910" w:rsidRDefault="00003910" w:rsidP="00003910">
            <w:pPr>
              <w:spacing w:after="0" w:line="360" w:lineRule="auto"/>
              <w:rPr>
                <w:b/>
                <w:sz w:val="24"/>
                <w:szCs w:val="24"/>
              </w:rPr>
            </w:pPr>
            <w:r>
              <w:rPr>
                <w:b/>
                <w:sz w:val="24"/>
                <w:szCs w:val="24"/>
              </w:rPr>
              <w:t>Information that you should expect to see from your MRI or EUS staging reports which will help to inform the treatment options that you can be offered:</w:t>
            </w:r>
          </w:p>
          <w:p w14:paraId="49916FC6" w14:textId="77777777" w:rsidR="00003910" w:rsidRPr="00323B88" w:rsidRDefault="00003910" w:rsidP="00003910">
            <w:pPr>
              <w:spacing w:after="0" w:line="360" w:lineRule="auto"/>
              <w:rPr>
                <w:b/>
                <w:sz w:val="16"/>
                <w:szCs w:val="16"/>
              </w:rPr>
            </w:pPr>
          </w:p>
          <w:p w14:paraId="0F6B0B4A" w14:textId="77777777" w:rsidR="00003910" w:rsidRDefault="00003910" w:rsidP="00003910">
            <w:pPr>
              <w:spacing w:after="0" w:line="360" w:lineRule="auto"/>
              <w:rPr>
                <w:sz w:val="24"/>
                <w:szCs w:val="24"/>
              </w:rPr>
            </w:pPr>
            <w:r>
              <w:rPr>
                <w:sz w:val="24"/>
                <w:szCs w:val="24"/>
              </w:rPr>
              <w:t>The shape and type of polyp</w:t>
            </w:r>
          </w:p>
        </w:tc>
      </w:tr>
      <w:tr w:rsidR="00003910" w14:paraId="7F467D31" w14:textId="77777777" w:rsidTr="00512EB5">
        <w:tc>
          <w:tcPr>
            <w:tcW w:w="8897" w:type="dxa"/>
            <w:tcBorders>
              <w:top w:val="nil"/>
              <w:left w:val="single" w:sz="4" w:space="0" w:color="auto"/>
              <w:bottom w:val="nil"/>
              <w:right w:val="single" w:sz="4" w:space="0" w:color="auto"/>
            </w:tcBorders>
            <w:shd w:val="clear" w:color="auto" w:fill="D9D9D9" w:themeFill="background1" w:themeFillShade="D9"/>
            <w:hideMark/>
          </w:tcPr>
          <w:p w14:paraId="5058F1F1" w14:textId="77777777" w:rsidR="00003910" w:rsidRDefault="00003910" w:rsidP="00003910">
            <w:pPr>
              <w:spacing w:after="0" w:line="360" w:lineRule="auto"/>
              <w:rPr>
                <w:sz w:val="24"/>
                <w:szCs w:val="24"/>
              </w:rPr>
            </w:pPr>
            <w:r>
              <w:rPr>
                <w:sz w:val="24"/>
                <w:szCs w:val="24"/>
              </w:rPr>
              <w:t>The diameter and thickness of polyp (millimetres)</w:t>
            </w:r>
          </w:p>
        </w:tc>
      </w:tr>
      <w:tr w:rsidR="00003910" w14:paraId="34249E09" w14:textId="77777777" w:rsidTr="00512EB5">
        <w:tc>
          <w:tcPr>
            <w:tcW w:w="8897" w:type="dxa"/>
            <w:tcBorders>
              <w:top w:val="nil"/>
              <w:left w:val="single" w:sz="4" w:space="0" w:color="auto"/>
              <w:bottom w:val="nil"/>
              <w:right w:val="single" w:sz="4" w:space="0" w:color="auto"/>
            </w:tcBorders>
            <w:shd w:val="clear" w:color="auto" w:fill="D9D9D9" w:themeFill="background1" w:themeFillShade="D9"/>
            <w:hideMark/>
          </w:tcPr>
          <w:p w14:paraId="4E3DCE6A" w14:textId="77777777" w:rsidR="00003910" w:rsidRDefault="00003910" w:rsidP="00003910">
            <w:pPr>
              <w:spacing w:after="0" w:line="360" w:lineRule="auto"/>
              <w:rPr>
                <w:sz w:val="24"/>
                <w:szCs w:val="24"/>
              </w:rPr>
            </w:pPr>
            <w:r>
              <w:rPr>
                <w:sz w:val="24"/>
                <w:szCs w:val="24"/>
              </w:rPr>
              <w:t>If the polyp has a stalk – the stalk’s diameter and thickness</w:t>
            </w:r>
          </w:p>
        </w:tc>
      </w:tr>
      <w:tr w:rsidR="00003910" w14:paraId="66E6B0B2" w14:textId="77777777" w:rsidTr="00512EB5">
        <w:tc>
          <w:tcPr>
            <w:tcW w:w="8897" w:type="dxa"/>
            <w:tcBorders>
              <w:top w:val="nil"/>
              <w:left w:val="single" w:sz="4" w:space="0" w:color="auto"/>
              <w:bottom w:val="nil"/>
              <w:right w:val="single" w:sz="4" w:space="0" w:color="auto"/>
            </w:tcBorders>
            <w:shd w:val="clear" w:color="auto" w:fill="D9D9D9" w:themeFill="background1" w:themeFillShade="D9"/>
            <w:hideMark/>
          </w:tcPr>
          <w:p w14:paraId="7BCF9DD3" w14:textId="77777777" w:rsidR="00003910" w:rsidRDefault="00003910" w:rsidP="00003910">
            <w:pPr>
              <w:spacing w:after="0" w:line="360" w:lineRule="auto"/>
              <w:rPr>
                <w:sz w:val="24"/>
                <w:szCs w:val="24"/>
              </w:rPr>
            </w:pPr>
            <w:r>
              <w:rPr>
                <w:sz w:val="24"/>
                <w:szCs w:val="24"/>
              </w:rPr>
              <w:t>If there is a stalk does it look to be invaded by the tumour – how much of the stalk appears preserved</w:t>
            </w:r>
          </w:p>
        </w:tc>
      </w:tr>
      <w:tr w:rsidR="00003910" w14:paraId="42B7B5CB" w14:textId="77777777" w:rsidTr="00512EB5">
        <w:tc>
          <w:tcPr>
            <w:tcW w:w="8897" w:type="dxa"/>
            <w:tcBorders>
              <w:top w:val="nil"/>
              <w:left w:val="single" w:sz="4" w:space="0" w:color="auto"/>
              <w:bottom w:val="nil"/>
              <w:right w:val="single" w:sz="4" w:space="0" w:color="auto"/>
            </w:tcBorders>
            <w:shd w:val="clear" w:color="auto" w:fill="D9D9D9" w:themeFill="background1" w:themeFillShade="D9"/>
            <w:hideMark/>
          </w:tcPr>
          <w:p w14:paraId="3B157F0C" w14:textId="77777777" w:rsidR="00003910" w:rsidRDefault="00003910" w:rsidP="00003910">
            <w:pPr>
              <w:spacing w:after="0" w:line="360" w:lineRule="auto"/>
              <w:rPr>
                <w:sz w:val="24"/>
                <w:szCs w:val="24"/>
              </w:rPr>
            </w:pPr>
            <w:r>
              <w:rPr>
                <w:sz w:val="24"/>
                <w:szCs w:val="24"/>
              </w:rPr>
              <w:t>The width of the portion of the polyp that appears attached or invades into the bowel wall</w:t>
            </w:r>
          </w:p>
        </w:tc>
      </w:tr>
      <w:tr w:rsidR="00003910" w14:paraId="727C0B3B" w14:textId="77777777" w:rsidTr="00512EB5">
        <w:tc>
          <w:tcPr>
            <w:tcW w:w="8897" w:type="dxa"/>
            <w:tcBorders>
              <w:top w:val="nil"/>
              <w:left w:val="single" w:sz="4" w:space="0" w:color="auto"/>
              <w:bottom w:val="nil"/>
              <w:right w:val="single" w:sz="4" w:space="0" w:color="auto"/>
            </w:tcBorders>
            <w:shd w:val="clear" w:color="auto" w:fill="D9D9D9" w:themeFill="background1" w:themeFillShade="D9"/>
            <w:hideMark/>
          </w:tcPr>
          <w:p w14:paraId="1CC5FCB2" w14:textId="77777777" w:rsidR="00003910" w:rsidRDefault="00003910" w:rsidP="00003910">
            <w:pPr>
              <w:spacing w:after="0" w:line="360" w:lineRule="auto"/>
              <w:rPr>
                <w:sz w:val="24"/>
                <w:szCs w:val="24"/>
              </w:rPr>
            </w:pPr>
            <w:r>
              <w:rPr>
                <w:sz w:val="24"/>
                <w:szCs w:val="24"/>
              </w:rPr>
              <w:t>The degree of preservation measured in millimetres of the bowel lining (submucosa), muscle layer at the area of the polyp that appears to be attached or invading</w:t>
            </w:r>
          </w:p>
        </w:tc>
      </w:tr>
      <w:tr w:rsidR="00003910" w14:paraId="5D7931D7" w14:textId="77777777" w:rsidTr="00512EB5">
        <w:tc>
          <w:tcPr>
            <w:tcW w:w="8897" w:type="dxa"/>
            <w:tcBorders>
              <w:top w:val="nil"/>
              <w:left w:val="single" w:sz="4" w:space="0" w:color="auto"/>
              <w:bottom w:val="nil"/>
              <w:right w:val="single" w:sz="4" w:space="0" w:color="auto"/>
            </w:tcBorders>
            <w:shd w:val="clear" w:color="auto" w:fill="D9D9D9" w:themeFill="background1" w:themeFillShade="D9"/>
            <w:hideMark/>
          </w:tcPr>
          <w:p w14:paraId="1BC7DD15" w14:textId="77777777" w:rsidR="00003910" w:rsidRDefault="00003910" w:rsidP="00003910">
            <w:pPr>
              <w:spacing w:after="0" w:line="360" w:lineRule="auto"/>
              <w:rPr>
                <w:sz w:val="24"/>
                <w:szCs w:val="24"/>
              </w:rPr>
            </w:pPr>
            <w:r>
              <w:rPr>
                <w:sz w:val="24"/>
                <w:szCs w:val="24"/>
              </w:rPr>
              <w:lastRenderedPageBreak/>
              <w:t>The border and appearance of lymph nodes (not their size) to assess risk of malignancy</w:t>
            </w:r>
          </w:p>
        </w:tc>
      </w:tr>
      <w:tr w:rsidR="00003910" w14:paraId="1706201D" w14:textId="77777777" w:rsidTr="00512EB5">
        <w:tc>
          <w:tcPr>
            <w:tcW w:w="8897" w:type="dxa"/>
            <w:tcBorders>
              <w:top w:val="nil"/>
              <w:left w:val="single" w:sz="4" w:space="0" w:color="auto"/>
              <w:bottom w:val="nil"/>
              <w:right w:val="single" w:sz="4" w:space="0" w:color="auto"/>
            </w:tcBorders>
            <w:shd w:val="clear" w:color="auto" w:fill="D9D9D9" w:themeFill="background1" w:themeFillShade="D9"/>
            <w:hideMark/>
          </w:tcPr>
          <w:p w14:paraId="0D79DC53" w14:textId="0AD08D71" w:rsidR="00003910" w:rsidRDefault="00003910" w:rsidP="00003910">
            <w:pPr>
              <w:spacing w:after="0" w:line="360" w:lineRule="auto"/>
              <w:rPr>
                <w:sz w:val="24"/>
                <w:szCs w:val="24"/>
              </w:rPr>
            </w:pPr>
            <w:r>
              <w:rPr>
                <w:sz w:val="24"/>
                <w:szCs w:val="24"/>
              </w:rPr>
              <w:t xml:space="preserve">The height of the polyp in relation to </w:t>
            </w:r>
            <w:r w:rsidR="00323B88">
              <w:rPr>
                <w:sz w:val="24"/>
                <w:szCs w:val="24"/>
              </w:rPr>
              <w:t>the anus (</w:t>
            </w:r>
            <w:r>
              <w:rPr>
                <w:sz w:val="24"/>
                <w:szCs w:val="24"/>
              </w:rPr>
              <w:t>anal verge and anal sphincter</w:t>
            </w:r>
            <w:r w:rsidR="00323B88">
              <w:rPr>
                <w:sz w:val="24"/>
                <w:szCs w:val="24"/>
              </w:rPr>
              <w:t>)</w:t>
            </w:r>
          </w:p>
        </w:tc>
      </w:tr>
      <w:tr w:rsidR="00003910" w14:paraId="75C2AF3A" w14:textId="77777777" w:rsidTr="00512EB5">
        <w:tc>
          <w:tcPr>
            <w:tcW w:w="8897" w:type="dxa"/>
            <w:tcBorders>
              <w:top w:val="nil"/>
              <w:left w:val="single" w:sz="4" w:space="0" w:color="auto"/>
              <w:bottom w:val="single" w:sz="4" w:space="0" w:color="auto"/>
              <w:right w:val="single" w:sz="4" w:space="0" w:color="auto"/>
            </w:tcBorders>
            <w:shd w:val="clear" w:color="auto" w:fill="D9D9D9" w:themeFill="background1" w:themeFillShade="D9"/>
            <w:hideMark/>
          </w:tcPr>
          <w:p w14:paraId="6B79CEE0" w14:textId="77777777" w:rsidR="00003910" w:rsidRDefault="00003910">
            <w:pPr>
              <w:spacing w:after="0" w:line="240" w:lineRule="auto"/>
              <w:rPr>
                <w:sz w:val="24"/>
                <w:szCs w:val="24"/>
              </w:rPr>
            </w:pPr>
            <w:r>
              <w:rPr>
                <w:sz w:val="24"/>
                <w:szCs w:val="24"/>
              </w:rPr>
              <w:t>An evaluation of veins for spread of tumour which could be directly from the polyp close to the bowel wall or away from the bowel in the surrounding fatty tissues</w:t>
            </w:r>
          </w:p>
          <w:p w14:paraId="610AC8B5" w14:textId="77777777" w:rsidR="00003910" w:rsidRDefault="00003910">
            <w:pPr>
              <w:spacing w:after="0" w:line="240" w:lineRule="auto"/>
              <w:rPr>
                <w:sz w:val="24"/>
                <w:szCs w:val="24"/>
              </w:rPr>
            </w:pPr>
          </w:p>
        </w:tc>
      </w:tr>
    </w:tbl>
    <w:p w14:paraId="48C93E5A" w14:textId="77777777" w:rsidR="00003910" w:rsidRDefault="00003910" w:rsidP="00003910">
      <w:pPr>
        <w:rPr>
          <w:rFonts w:asciiTheme="minorHAnsi" w:hAnsiTheme="minorHAnsi" w:cstheme="minorBidi"/>
        </w:rPr>
      </w:pPr>
    </w:p>
    <w:p w14:paraId="2760AB3F" w14:textId="06E06D36" w:rsidR="00E516F0" w:rsidRPr="006A7C19" w:rsidRDefault="00E516F0" w:rsidP="00D65F21">
      <w:pPr>
        <w:spacing w:line="360" w:lineRule="auto"/>
        <w:rPr>
          <w:b/>
          <w:bCs/>
          <w:sz w:val="28"/>
          <w:szCs w:val="28"/>
        </w:rPr>
      </w:pPr>
      <w:bookmarkStart w:id="1" w:name="tnm"/>
      <w:bookmarkEnd w:id="1"/>
      <w:r w:rsidRPr="006A7C19">
        <w:rPr>
          <w:b/>
          <w:bCs/>
          <w:color w:val="1F497D"/>
          <w:sz w:val="28"/>
          <w:szCs w:val="28"/>
          <w:lang w:eastAsia="en-GB"/>
        </w:rPr>
        <w:t xml:space="preserve">4. What are the treatment options for </w:t>
      </w:r>
      <w:r w:rsidR="00003910">
        <w:rPr>
          <w:b/>
          <w:bCs/>
          <w:color w:val="1F497D"/>
          <w:sz w:val="28"/>
          <w:szCs w:val="28"/>
          <w:lang w:eastAsia="en-GB"/>
        </w:rPr>
        <w:t xml:space="preserve">significant </w:t>
      </w:r>
      <w:proofErr w:type="gramStart"/>
      <w:r w:rsidR="00003910">
        <w:rPr>
          <w:b/>
          <w:bCs/>
          <w:color w:val="1F497D"/>
          <w:sz w:val="28"/>
          <w:szCs w:val="28"/>
          <w:lang w:eastAsia="en-GB"/>
        </w:rPr>
        <w:t xml:space="preserve">polyps </w:t>
      </w:r>
      <w:r w:rsidRPr="006A7C19">
        <w:rPr>
          <w:b/>
          <w:bCs/>
          <w:color w:val="1F497D"/>
          <w:sz w:val="28"/>
          <w:szCs w:val="28"/>
          <w:lang w:eastAsia="en-GB"/>
        </w:rPr>
        <w:t>?</w:t>
      </w:r>
      <w:proofErr w:type="gramEnd"/>
    </w:p>
    <w:p w14:paraId="1B8A8575" w14:textId="77777777" w:rsidR="00323B88" w:rsidRDefault="00323B88" w:rsidP="00323B88">
      <w:pPr>
        <w:spacing w:line="360" w:lineRule="auto"/>
        <w:rPr>
          <w:sz w:val="24"/>
          <w:szCs w:val="24"/>
        </w:rPr>
      </w:pPr>
      <w:r>
        <w:rPr>
          <w:sz w:val="24"/>
          <w:szCs w:val="24"/>
        </w:rPr>
        <w:t>T</w:t>
      </w:r>
      <w:r w:rsidR="00E516F0" w:rsidRPr="008D45D2">
        <w:rPr>
          <w:sz w:val="24"/>
          <w:szCs w:val="24"/>
        </w:rPr>
        <w:t xml:space="preserve">he position of a polyp (and also of a cancer) in the colon or rectum is very important in determining what will be the best treatment. </w:t>
      </w:r>
      <w:r>
        <w:rPr>
          <w:sz w:val="24"/>
          <w:szCs w:val="24"/>
        </w:rPr>
        <w:t xml:space="preserve">Some polyps are difficult to remove, perhaps because they are very low down in the bowel, or because they are partly hidden in a fold of the large bowel. In such cases, the </w:t>
      </w:r>
      <w:proofErr w:type="spellStart"/>
      <w:r>
        <w:rPr>
          <w:sz w:val="24"/>
          <w:szCs w:val="24"/>
        </w:rPr>
        <w:t>endoscopist</w:t>
      </w:r>
      <w:proofErr w:type="spellEnd"/>
      <w:r>
        <w:rPr>
          <w:sz w:val="24"/>
          <w:szCs w:val="24"/>
        </w:rPr>
        <w:t xml:space="preserve"> may decide not to try and remove it at that time but to re-assess, arrange further tests and plan what needs to be done at a later date.</w:t>
      </w:r>
    </w:p>
    <w:p w14:paraId="4DAA256F" w14:textId="77777777" w:rsidR="00323B88" w:rsidRDefault="00323B88" w:rsidP="00D65F21">
      <w:pPr>
        <w:spacing w:line="360" w:lineRule="auto"/>
        <w:rPr>
          <w:sz w:val="24"/>
          <w:szCs w:val="24"/>
        </w:rPr>
      </w:pPr>
    </w:p>
    <w:p w14:paraId="429661A2" w14:textId="3E4DA74C" w:rsidR="00E516F0" w:rsidRDefault="00E516F0" w:rsidP="00D65F21">
      <w:pPr>
        <w:spacing w:line="360" w:lineRule="auto"/>
        <w:rPr>
          <w:sz w:val="24"/>
          <w:szCs w:val="24"/>
        </w:rPr>
      </w:pPr>
      <w:r w:rsidRPr="008D45D2">
        <w:rPr>
          <w:sz w:val="24"/>
          <w:szCs w:val="24"/>
        </w:rPr>
        <w:t xml:space="preserve">Removing and managing a </w:t>
      </w:r>
      <w:r w:rsidR="00323B88">
        <w:rPr>
          <w:sz w:val="24"/>
          <w:szCs w:val="24"/>
        </w:rPr>
        <w:t xml:space="preserve">significant </w:t>
      </w:r>
      <w:r w:rsidRPr="008D45D2">
        <w:rPr>
          <w:sz w:val="24"/>
          <w:szCs w:val="24"/>
        </w:rPr>
        <w:t xml:space="preserve">polyp or </w:t>
      </w:r>
      <w:r w:rsidR="00323B88">
        <w:rPr>
          <w:sz w:val="24"/>
          <w:szCs w:val="24"/>
        </w:rPr>
        <w:t xml:space="preserve">an </w:t>
      </w:r>
      <w:proofErr w:type="gramStart"/>
      <w:r w:rsidR="00323B88">
        <w:rPr>
          <w:sz w:val="24"/>
          <w:szCs w:val="24"/>
        </w:rPr>
        <w:t xml:space="preserve">early </w:t>
      </w:r>
      <w:r>
        <w:rPr>
          <w:sz w:val="24"/>
          <w:szCs w:val="24"/>
        </w:rPr>
        <w:t xml:space="preserve"> </w:t>
      </w:r>
      <w:r w:rsidRPr="008D45D2">
        <w:rPr>
          <w:sz w:val="24"/>
          <w:szCs w:val="24"/>
        </w:rPr>
        <w:t>cancer</w:t>
      </w:r>
      <w:proofErr w:type="gramEnd"/>
      <w:r w:rsidRPr="008D45D2">
        <w:rPr>
          <w:sz w:val="24"/>
          <w:szCs w:val="24"/>
        </w:rPr>
        <w:t xml:space="preserve"> low down in the rectum is different to treating one higher up the rectum or in the colon. Treatment of polyps and cancers in the low rectum may result in damage to the anal sphincters, so careful planning is needed. </w:t>
      </w:r>
    </w:p>
    <w:p w14:paraId="32A63403" w14:textId="4417F15E" w:rsidR="00E516F0" w:rsidRPr="008D45D2" w:rsidRDefault="00E516F0" w:rsidP="00D65F21">
      <w:pPr>
        <w:spacing w:line="360" w:lineRule="auto"/>
        <w:rPr>
          <w:sz w:val="24"/>
          <w:szCs w:val="24"/>
        </w:rPr>
      </w:pPr>
      <w:r w:rsidRPr="008D45D2">
        <w:rPr>
          <w:sz w:val="24"/>
          <w:szCs w:val="24"/>
        </w:rPr>
        <w:t xml:space="preserve">It may be that after a colonoscopy you are told that you have a polyp which requires another technique (and often another doctor) with special experience and skills to assess and remove it. </w:t>
      </w:r>
      <w:r>
        <w:rPr>
          <w:sz w:val="24"/>
          <w:szCs w:val="24"/>
        </w:rPr>
        <w:t xml:space="preserve">This may require a referral for you to see a doctor (either an </w:t>
      </w:r>
      <w:proofErr w:type="spellStart"/>
      <w:r>
        <w:rPr>
          <w:sz w:val="24"/>
          <w:szCs w:val="24"/>
        </w:rPr>
        <w:t>endoscopist</w:t>
      </w:r>
      <w:proofErr w:type="spellEnd"/>
      <w:r>
        <w:rPr>
          <w:sz w:val="24"/>
          <w:szCs w:val="24"/>
        </w:rPr>
        <w:t xml:space="preserve"> or a surgeon) in another specialist centre.</w:t>
      </w:r>
    </w:p>
    <w:p w14:paraId="2D262A43" w14:textId="7696FC07" w:rsidR="00E516F0" w:rsidRDefault="00E516F0" w:rsidP="006A7C19">
      <w:pPr>
        <w:spacing w:after="120" w:line="360" w:lineRule="auto"/>
        <w:rPr>
          <w:sz w:val="24"/>
          <w:szCs w:val="24"/>
        </w:rPr>
      </w:pPr>
      <w:r w:rsidRPr="008D45D2">
        <w:rPr>
          <w:sz w:val="24"/>
          <w:szCs w:val="24"/>
        </w:rPr>
        <w:t xml:space="preserve">A </w:t>
      </w:r>
      <w:r w:rsidR="00003910">
        <w:rPr>
          <w:sz w:val="24"/>
          <w:szCs w:val="24"/>
        </w:rPr>
        <w:t xml:space="preserve">significant </w:t>
      </w:r>
      <w:r w:rsidRPr="008D45D2">
        <w:rPr>
          <w:sz w:val="24"/>
          <w:szCs w:val="24"/>
        </w:rPr>
        <w:t xml:space="preserve">polyp in the rectum, </w:t>
      </w:r>
      <w:r w:rsidR="00003910">
        <w:rPr>
          <w:sz w:val="24"/>
          <w:szCs w:val="24"/>
        </w:rPr>
        <w:t>(</w:t>
      </w:r>
      <w:r w:rsidRPr="008D45D2">
        <w:rPr>
          <w:sz w:val="24"/>
          <w:szCs w:val="24"/>
        </w:rPr>
        <w:t>which may have a cancer within it</w:t>
      </w:r>
      <w:r w:rsidR="00003910">
        <w:rPr>
          <w:sz w:val="24"/>
          <w:szCs w:val="24"/>
        </w:rPr>
        <w:t>)</w:t>
      </w:r>
      <w:r w:rsidRPr="008D45D2">
        <w:rPr>
          <w:sz w:val="24"/>
          <w:szCs w:val="24"/>
        </w:rPr>
        <w:t xml:space="preserve">, can sometimes be removed by </w:t>
      </w:r>
      <w:r w:rsidR="00323B88">
        <w:rPr>
          <w:sz w:val="24"/>
          <w:szCs w:val="24"/>
        </w:rPr>
        <w:t>one of t</w:t>
      </w:r>
      <w:r w:rsidR="00512EB5">
        <w:rPr>
          <w:sz w:val="24"/>
          <w:szCs w:val="24"/>
        </w:rPr>
        <w:t>hree</w:t>
      </w:r>
      <w:r w:rsidR="00323B88">
        <w:rPr>
          <w:sz w:val="24"/>
          <w:szCs w:val="24"/>
        </w:rPr>
        <w:t xml:space="preserve"> </w:t>
      </w:r>
      <w:r w:rsidRPr="008D45D2">
        <w:rPr>
          <w:sz w:val="24"/>
          <w:szCs w:val="24"/>
        </w:rPr>
        <w:t>special techniques:</w:t>
      </w:r>
    </w:p>
    <w:p w14:paraId="7F72A0C9" w14:textId="5AF7280C" w:rsidR="00512EB5" w:rsidRPr="00512EB5" w:rsidRDefault="00512EB5" w:rsidP="00512EB5">
      <w:pPr>
        <w:pStyle w:val="ListParagraph"/>
        <w:numPr>
          <w:ilvl w:val="0"/>
          <w:numId w:val="18"/>
        </w:numPr>
        <w:autoSpaceDE w:val="0"/>
        <w:autoSpaceDN w:val="0"/>
        <w:adjustRightInd w:val="0"/>
        <w:spacing w:after="0" w:line="360" w:lineRule="auto"/>
        <w:ind w:left="714" w:hanging="357"/>
        <w:rPr>
          <w:b/>
          <w:sz w:val="24"/>
          <w:szCs w:val="24"/>
        </w:rPr>
      </w:pPr>
      <w:proofErr w:type="spellStart"/>
      <w:r>
        <w:rPr>
          <w:b/>
          <w:sz w:val="24"/>
          <w:szCs w:val="24"/>
        </w:rPr>
        <w:t>Endomucosal</w:t>
      </w:r>
      <w:proofErr w:type="spellEnd"/>
      <w:r>
        <w:rPr>
          <w:b/>
          <w:sz w:val="24"/>
          <w:szCs w:val="24"/>
        </w:rPr>
        <w:t xml:space="preserve"> resection (EMR) – ) </w:t>
      </w:r>
      <w:r>
        <w:rPr>
          <w:sz w:val="24"/>
          <w:szCs w:val="24"/>
        </w:rPr>
        <w:t>performed to remove large polyps, areas of abnormality or early cancers and is</w:t>
      </w:r>
      <w:r>
        <w:rPr>
          <w:b/>
          <w:sz w:val="24"/>
          <w:szCs w:val="24"/>
        </w:rPr>
        <w:t xml:space="preserve"> </w:t>
      </w:r>
      <w:r>
        <w:rPr>
          <w:sz w:val="24"/>
          <w:szCs w:val="24"/>
        </w:rPr>
        <w:t xml:space="preserve">usually performed by an </w:t>
      </w:r>
      <w:proofErr w:type="spellStart"/>
      <w:r>
        <w:rPr>
          <w:sz w:val="24"/>
          <w:szCs w:val="24"/>
        </w:rPr>
        <w:t>endoscopist</w:t>
      </w:r>
      <w:proofErr w:type="spellEnd"/>
    </w:p>
    <w:p w14:paraId="561682C6" w14:textId="77777777" w:rsidR="00512EB5" w:rsidRPr="00512EB5" w:rsidRDefault="00512EB5" w:rsidP="00512EB5">
      <w:pPr>
        <w:pStyle w:val="ListParagraph"/>
        <w:numPr>
          <w:ilvl w:val="0"/>
          <w:numId w:val="18"/>
        </w:numPr>
        <w:spacing w:after="0" w:line="360" w:lineRule="auto"/>
        <w:rPr>
          <w:bCs/>
          <w:sz w:val="24"/>
          <w:szCs w:val="24"/>
        </w:rPr>
      </w:pPr>
      <w:proofErr w:type="spellStart"/>
      <w:r w:rsidRPr="00512EB5">
        <w:rPr>
          <w:b/>
          <w:bCs/>
          <w:sz w:val="24"/>
          <w:szCs w:val="24"/>
        </w:rPr>
        <w:t>Transanal</w:t>
      </w:r>
      <w:proofErr w:type="spellEnd"/>
      <w:r w:rsidRPr="00512EB5">
        <w:rPr>
          <w:b/>
          <w:bCs/>
          <w:sz w:val="24"/>
          <w:szCs w:val="24"/>
        </w:rPr>
        <w:t xml:space="preserve"> Endoscopic Microsurgery (TEMS) - </w:t>
      </w:r>
      <w:r w:rsidRPr="00512EB5">
        <w:rPr>
          <w:bCs/>
          <w:sz w:val="24"/>
          <w:szCs w:val="24"/>
        </w:rPr>
        <w:t>is only possible for rectal polyps and will be performed by a surgeon</w:t>
      </w:r>
    </w:p>
    <w:p w14:paraId="38A3C53D" w14:textId="7C7D3E3C" w:rsidR="00512EB5" w:rsidRPr="00512EB5" w:rsidRDefault="00512EB5" w:rsidP="00512EB5">
      <w:pPr>
        <w:pStyle w:val="ListParagraph"/>
        <w:numPr>
          <w:ilvl w:val="0"/>
          <w:numId w:val="18"/>
        </w:numPr>
        <w:spacing w:after="0" w:line="360" w:lineRule="auto"/>
        <w:rPr>
          <w:b/>
          <w:bCs/>
          <w:sz w:val="24"/>
          <w:szCs w:val="24"/>
        </w:rPr>
      </w:pPr>
      <w:r w:rsidRPr="00512EB5">
        <w:rPr>
          <w:b/>
          <w:bCs/>
          <w:sz w:val="24"/>
          <w:szCs w:val="24"/>
        </w:rPr>
        <w:t>Endoscop</w:t>
      </w:r>
      <w:r w:rsidRPr="00512EB5">
        <w:rPr>
          <w:b/>
          <w:bCs/>
          <w:sz w:val="24"/>
          <w:szCs w:val="24"/>
        </w:rPr>
        <w:t xml:space="preserve">ic </w:t>
      </w:r>
      <w:proofErr w:type="spellStart"/>
      <w:r w:rsidRPr="00512EB5">
        <w:rPr>
          <w:b/>
          <w:bCs/>
          <w:sz w:val="24"/>
          <w:szCs w:val="24"/>
        </w:rPr>
        <w:t>Submucosal</w:t>
      </w:r>
      <w:proofErr w:type="spellEnd"/>
      <w:r w:rsidRPr="00512EB5">
        <w:rPr>
          <w:b/>
          <w:bCs/>
          <w:sz w:val="24"/>
          <w:szCs w:val="24"/>
        </w:rPr>
        <w:t xml:space="preserve"> Dissection (</w:t>
      </w:r>
      <w:proofErr w:type="gramStart"/>
      <w:r w:rsidRPr="00512EB5">
        <w:rPr>
          <w:b/>
          <w:bCs/>
          <w:sz w:val="24"/>
          <w:szCs w:val="24"/>
        </w:rPr>
        <w:t>ESD )</w:t>
      </w:r>
      <w:proofErr w:type="gramEnd"/>
      <w:r w:rsidRPr="00512EB5">
        <w:rPr>
          <w:bCs/>
          <w:sz w:val="24"/>
          <w:szCs w:val="24"/>
        </w:rPr>
        <w:t xml:space="preserve"> may be performed for polyps in both the colon and rectum by a surgeon or a gastro-</w:t>
      </w:r>
      <w:proofErr w:type="spellStart"/>
      <w:r w:rsidRPr="00512EB5">
        <w:rPr>
          <w:bCs/>
          <w:sz w:val="24"/>
          <w:szCs w:val="24"/>
        </w:rPr>
        <w:t>enterologist</w:t>
      </w:r>
      <w:proofErr w:type="spellEnd"/>
      <w:r w:rsidRPr="00512EB5">
        <w:rPr>
          <w:b/>
          <w:bCs/>
          <w:sz w:val="24"/>
          <w:szCs w:val="24"/>
        </w:rPr>
        <w:t>.</w:t>
      </w:r>
    </w:p>
    <w:p w14:paraId="64C83E33" w14:textId="77777777" w:rsidR="00E516F0" w:rsidRDefault="00E516F0" w:rsidP="002D081B">
      <w:pPr>
        <w:spacing w:after="0" w:line="360" w:lineRule="auto"/>
        <w:rPr>
          <w:sz w:val="24"/>
          <w:szCs w:val="24"/>
        </w:rPr>
      </w:pPr>
    </w:p>
    <w:p w14:paraId="627F257B" w14:textId="77777777" w:rsidR="00512EB5" w:rsidRDefault="00512EB5" w:rsidP="00512EB5">
      <w:pPr>
        <w:spacing w:line="360" w:lineRule="auto"/>
        <w:rPr>
          <w:sz w:val="24"/>
          <w:szCs w:val="24"/>
        </w:rPr>
      </w:pPr>
      <w:r>
        <w:rPr>
          <w:sz w:val="24"/>
          <w:szCs w:val="24"/>
        </w:rPr>
        <w:lastRenderedPageBreak/>
        <w:t xml:space="preserve">All these techniques use special instruments to remove the polyp through your back passage. </w:t>
      </w:r>
    </w:p>
    <w:p w14:paraId="71072329" w14:textId="19260449" w:rsidR="00E516F0" w:rsidRDefault="00E516F0" w:rsidP="00D65F21">
      <w:pPr>
        <w:spacing w:line="360" w:lineRule="auto"/>
        <w:rPr>
          <w:sz w:val="24"/>
          <w:szCs w:val="24"/>
        </w:rPr>
      </w:pPr>
      <w:r w:rsidRPr="008D45D2">
        <w:rPr>
          <w:sz w:val="24"/>
          <w:szCs w:val="24"/>
        </w:rPr>
        <w:t xml:space="preserve">.  </w:t>
      </w:r>
    </w:p>
    <w:p w14:paraId="64105C5D" w14:textId="77777777" w:rsidR="00512EB5" w:rsidRDefault="00512EB5" w:rsidP="00512EB5">
      <w:pPr>
        <w:spacing w:line="360" w:lineRule="auto"/>
        <w:rPr>
          <w:b/>
          <w:bCs/>
          <w:sz w:val="24"/>
          <w:szCs w:val="24"/>
        </w:rPr>
      </w:pPr>
      <w:proofErr w:type="spellStart"/>
      <w:r>
        <w:rPr>
          <w:b/>
          <w:bCs/>
          <w:sz w:val="24"/>
          <w:szCs w:val="24"/>
        </w:rPr>
        <w:t>Endomucosal</w:t>
      </w:r>
      <w:proofErr w:type="spellEnd"/>
      <w:r>
        <w:rPr>
          <w:b/>
          <w:bCs/>
          <w:sz w:val="24"/>
          <w:szCs w:val="24"/>
        </w:rPr>
        <w:t xml:space="preserve"> resection (EMR)</w:t>
      </w:r>
    </w:p>
    <w:p w14:paraId="62B44236"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EMR is a procedure to remove pre-cancerous, cancerous or other abnormal</w:t>
      </w:r>
    </w:p>
    <w:p w14:paraId="385CF712"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proofErr w:type="gramStart"/>
      <w:r>
        <w:rPr>
          <w:rFonts w:asciiTheme="minorHAnsi" w:hAnsiTheme="minorHAnsi" w:cs="ArialMT"/>
          <w:sz w:val="24"/>
          <w:szCs w:val="24"/>
          <w:lang w:eastAsia="en-GB"/>
        </w:rPr>
        <w:t>tissues</w:t>
      </w:r>
      <w:proofErr w:type="gramEnd"/>
      <w:r>
        <w:rPr>
          <w:rFonts w:asciiTheme="minorHAnsi" w:hAnsiTheme="minorHAnsi" w:cs="ArialMT"/>
          <w:sz w:val="24"/>
          <w:szCs w:val="24"/>
          <w:lang w:eastAsia="en-GB"/>
        </w:rPr>
        <w:t xml:space="preserve"> (lesions) from the digestive tract through an endoscope. Although endoscopic mucosal resection is primarily a treatment procedure, it is also used to retrieve tissues for use in diagnosis. If cancer is present, EMR can help determine if the cancer has invaded tissues beneath the digestive tract lining.</w:t>
      </w:r>
    </w:p>
    <w:p w14:paraId="617F4521"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p>
    <w:p w14:paraId="6A8BE9CA"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A common approach of EMR includes these steps:</w:t>
      </w:r>
    </w:p>
    <w:p w14:paraId="3A36E066" w14:textId="1510C44B" w:rsidR="00512EB5" w:rsidRDefault="00512EB5" w:rsidP="00512EB5">
      <w:pPr>
        <w:spacing w:after="0" w:line="360" w:lineRule="auto"/>
        <w:rPr>
          <w:rFonts w:asciiTheme="minorHAnsi" w:hAnsiTheme="minorHAnsi" w:cs="ArialMT"/>
          <w:sz w:val="24"/>
          <w:szCs w:val="24"/>
          <w:lang w:eastAsia="en-GB"/>
        </w:rPr>
      </w:pPr>
      <w:r w:rsidRPr="00101C48">
        <w:rPr>
          <w:rFonts w:cs="Times New Roman"/>
          <w:noProof/>
          <w:sz w:val="24"/>
          <w:szCs w:val="24"/>
          <w:lang w:eastAsia="en-GB"/>
        </w:rPr>
        <w:drawing>
          <wp:anchor distT="0" distB="0" distL="114300" distR="114300" simplePos="0" relativeHeight="251659264" behindDoc="0" locked="0" layoutInCell="1" allowOverlap="1" wp14:anchorId="00B25A5C" wp14:editId="2E949479">
            <wp:simplePos x="0" y="0"/>
            <wp:positionH relativeFrom="margin">
              <wp:posOffset>-302895</wp:posOffset>
            </wp:positionH>
            <wp:positionV relativeFrom="page">
              <wp:posOffset>4396740</wp:posOffset>
            </wp:positionV>
            <wp:extent cx="1637665" cy="3373755"/>
            <wp:effectExtent l="19050" t="19050" r="19685" b="17145"/>
            <wp:wrapThrough wrapText="bothSides">
              <wp:wrapPolygon edited="0">
                <wp:start x="-251" y="-122"/>
                <wp:lineTo x="-251" y="21588"/>
                <wp:lineTo x="21608" y="21588"/>
                <wp:lineTo x="21608" y="-122"/>
                <wp:lineTo x="-251" y="-122"/>
              </wp:wrapPolygon>
            </wp:wrapThrough>
            <wp:docPr id="11" name="Picture 1" descr="Poly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p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7665" cy="3373755"/>
                    </a:xfrm>
                    <a:prstGeom prst="rect">
                      <a:avLst/>
                    </a:prstGeom>
                    <a:noFill/>
                    <a:ln w="9525"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
    <w:p w14:paraId="649BC769" w14:textId="0C9D8B74" w:rsidR="00512EB5" w:rsidRDefault="00512EB5" w:rsidP="00512EB5">
      <w:pPr>
        <w:pStyle w:val="ListParagraph"/>
        <w:numPr>
          <w:ilvl w:val="0"/>
          <w:numId w:val="19"/>
        </w:numPr>
        <w:autoSpaceDE w:val="0"/>
        <w:autoSpaceDN w:val="0"/>
        <w:adjustRightInd w:val="0"/>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Injecting some fluid under a lesion (abnormal area) to create a safety cushion</w:t>
      </w:r>
      <w:r>
        <w:rPr>
          <w:rFonts w:asciiTheme="minorHAnsi" w:hAnsiTheme="minorHAnsi" w:cs="ArialMT"/>
          <w:sz w:val="24"/>
          <w:szCs w:val="24"/>
          <w:lang w:eastAsia="en-GB"/>
        </w:rPr>
        <w:t xml:space="preserve"> </w:t>
      </w:r>
      <w:r w:rsidRPr="00512EB5">
        <w:rPr>
          <w:rFonts w:asciiTheme="minorHAnsi" w:hAnsiTheme="minorHAnsi" w:cs="ArialMT"/>
          <w:sz w:val="24"/>
          <w:szCs w:val="24"/>
          <w:lang w:eastAsia="en-GB"/>
        </w:rPr>
        <w:t>between the lesion and healthy tissue underneath it</w:t>
      </w:r>
    </w:p>
    <w:p w14:paraId="2E7666E0" w14:textId="77777777" w:rsidR="00512EB5" w:rsidRPr="00512EB5" w:rsidRDefault="00512EB5" w:rsidP="00512EB5">
      <w:pPr>
        <w:autoSpaceDE w:val="0"/>
        <w:autoSpaceDN w:val="0"/>
        <w:adjustRightInd w:val="0"/>
        <w:spacing w:after="0" w:line="360" w:lineRule="auto"/>
        <w:rPr>
          <w:rFonts w:asciiTheme="minorHAnsi" w:hAnsiTheme="minorHAnsi" w:cs="ArialMT"/>
          <w:sz w:val="24"/>
          <w:szCs w:val="24"/>
          <w:lang w:eastAsia="en-GB"/>
        </w:rPr>
      </w:pPr>
    </w:p>
    <w:p w14:paraId="2E6558C5" w14:textId="63F5A722" w:rsidR="00512EB5" w:rsidRDefault="00512EB5" w:rsidP="00512EB5">
      <w:pPr>
        <w:pStyle w:val="ListParagraph"/>
        <w:numPr>
          <w:ilvl w:val="0"/>
          <w:numId w:val="19"/>
        </w:numPr>
        <w:autoSpaceDE w:val="0"/>
        <w:autoSpaceDN w:val="0"/>
        <w:adjustRightInd w:val="0"/>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Snaring and cutting the lesion with a tool that burns through tissue to separate</w:t>
      </w:r>
      <w:r>
        <w:rPr>
          <w:rFonts w:asciiTheme="minorHAnsi" w:hAnsiTheme="minorHAnsi" w:cs="ArialMT"/>
          <w:sz w:val="24"/>
          <w:szCs w:val="24"/>
          <w:lang w:eastAsia="en-GB"/>
        </w:rPr>
        <w:t xml:space="preserve"> </w:t>
      </w:r>
      <w:r w:rsidRPr="00512EB5">
        <w:rPr>
          <w:rFonts w:asciiTheme="minorHAnsi" w:hAnsiTheme="minorHAnsi" w:cs="ArialMT"/>
          <w:sz w:val="24"/>
          <w:szCs w:val="24"/>
          <w:lang w:eastAsia="en-GB"/>
        </w:rPr>
        <w:t>it from healthy tissue</w:t>
      </w:r>
    </w:p>
    <w:p w14:paraId="6E6AFFF0" w14:textId="77777777" w:rsidR="00512EB5" w:rsidRDefault="00512EB5" w:rsidP="00512EB5">
      <w:pPr>
        <w:autoSpaceDE w:val="0"/>
        <w:autoSpaceDN w:val="0"/>
        <w:adjustRightInd w:val="0"/>
        <w:spacing w:after="0" w:line="360" w:lineRule="auto"/>
        <w:rPr>
          <w:rFonts w:asciiTheme="minorHAnsi" w:hAnsiTheme="minorHAnsi" w:cs="ArialMT"/>
          <w:sz w:val="24"/>
          <w:szCs w:val="24"/>
          <w:lang w:eastAsia="en-GB"/>
        </w:rPr>
      </w:pPr>
    </w:p>
    <w:p w14:paraId="19E983EA" w14:textId="77777777" w:rsidR="00512EB5" w:rsidRPr="00512EB5" w:rsidRDefault="00512EB5" w:rsidP="00512EB5">
      <w:pPr>
        <w:autoSpaceDE w:val="0"/>
        <w:autoSpaceDN w:val="0"/>
        <w:adjustRightInd w:val="0"/>
        <w:spacing w:after="0" w:line="360" w:lineRule="auto"/>
        <w:rPr>
          <w:rFonts w:asciiTheme="minorHAnsi" w:hAnsiTheme="minorHAnsi" w:cs="ArialMT"/>
          <w:sz w:val="24"/>
          <w:szCs w:val="24"/>
          <w:lang w:eastAsia="en-GB"/>
        </w:rPr>
      </w:pPr>
    </w:p>
    <w:p w14:paraId="010B3EAF" w14:textId="77777777" w:rsidR="00512EB5" w:rsidRDefault="00512EB5" w:rsidP="00512EB5">
      <w:pPr>
        <w:pStyle w:val="ListParagraph"/>
        <w:numPr>
          <w:ilvl w:val="0"/>
          <w:numId w:val="19"/>
        </w:numPr>
        <w:spacing w:after="0" w:line="360" w:lineRule="auto"/>
        <w:rPr>
          <w:rFonts w:asciiTheme="minorHAnsi" w:hAnsiTheme="minorHAnsi" w:cs="ArialMT"/>
          <w:sz w:val="24"/>
          <w:szCs w:val="24"/>
          <w:lang w:eastAsia="en-GB"/>
        </w:rPr>
      </w:pPr>
      <w:r>
        <w:rPr>
          <w:rFonts w:asciiTheme="minorHAnsi" w:hAnsiTheme="minorHAnsi" w:cs="ArialMT"/>
          <w:sz w:val="24"/>
          <w:szCs w:val="24"/>
          <w:lang w:eastAsia="en-GB"/>
        </w:rPr>
        <w:t>Removing the abnormal tissue from your body</w:t>
      </w:r>
    </w:p>
    <w:p w14:paraId="61EB028E" w14:textId="77777777" w:rsidR="00512EB5" w:rsidRDefault="00512EB5" w:rsidP="00512EB5">
      <w:pPr>
        <w:spacing w:after="0" w:line="360" w:lineRule="auto"/>
        <w:rPr>
          <w:rFonts w:asciiTheme="minorHAnsi" w:hAnsiTheme="minorHAnsi" w:cs="ArialMT"/>
          <w:sz w:val="24"/>
          <w:szCs w:val="24"/>
          <w:lang w:eastAsia="en-GB"/>
        </w:rPr>
      </w:pPr>
    </w:p>
    <w:p w14:paraId="0FCDEC83" w14:textId="77777777" w:rsidR="00512EB5" w:rsidRDefault="00512EB5" w:rsidP="00512EB5">
      <w:pPr>
        <w:spacing w:after="0" w:line="360" w:lineRule="auto"/>
        <w:rPr>
          <w:rFonts w:asciiTheme="minorHAnsi" w:hAnsiTheme="minorHAnsi" w:cs="ArialMT"/>
          <w:sz w:val="24"/>
          <w:szCs w:val="24"/>
          <w:lang w:eastAsia="en-GB"/>
        </w:rPr>
      </w:pPr>
    </w:p>
    <w:p w14:paraId="69F718C8" w14:textId="77777777" w:rsidR="00512EB5" w:rsidRDefault="00512EB5" w:rsidP="00512EB5">
      <w:pPr>
        <w:spacing w:after="0" w:line="360" w:lineRule="auto"/>
        <w:rPr>
          <w:rFonts w:asciiTheme="minorHAnsi" w:hAnsiTheme="minorHAnsi" w:cs="ArialMT"/>
          <w:sz w:val="24"/>
          <w:szCs w:val="24"/>
          <w:lang w:eastAsia="en-GB"/>
        </w:rPr>
      </w:pPr>
    </w:p>
    <w:p w14:paraId="477E9D87" w14:textId="77777777" w:rsidR="00512EB5" w:rsidRDefault="00512EB5" w:rsidP="00512EB5">
      <w:pPr>
        <w:spacing w:after="0" w:line="360" w:lineRule="auto"/>
        <w:rPr>
          <w:rFonts w:asciiTheme="minorHAnsi" w:hAnsiTheme="minorHAnsi" w:cs="ArialMT"/>
          <w:sz w:val="24"/>
          <w:szCs w:val="24"/>
          <w:lang w:eastAsia="en-GB"/>
        </w:rPr>
      </w:pPr>
    </w:p>
    <w:p w14:paraId="5826927E" w14:textId="77777777" w:rsidR="00512EB5" w:rsidRDefault="00512EB5" w:rsidP="00512EB5">
      <w:pPr>
        <w:spacing w:before="240" w:after="0" w:line="360" w:lineRule="auto"/>
        <w:rPr>
          <w:rFonts w:asciiTheme="minorHAnsi" w:hAnsiTheme="minorHAnsi" w:cs="ArialMT"/>
          <w:sz w:val="24"/>
          <w:szCs w:val="24"/>
          <w:lang w:eastAsia="en-GB"/>
        </w:rPr>
      </w:pPr>
      <w:r>
        <w:rPr>
          <w:rFonts w:asciiTheme="minorHAnsi" w:hAnsiTheme="minorHAnsi" w:cs="ArialMT"/>
          <w:sz w:val="24"/>
          <w:szCs w:val="24"/>
          <w:lang w:eastAsia="en-GB"/>
        </w:rPr>
        <w:t>Because larger and more difficult lesions are removed at EMR, the risk of making a hole through the bowel.(called a perforation) or bleeding is slightly higher, although still very uncommon (occurring once in every 100 patients</w:t>
      </w:r>
      <w:r>
        <w:rPr>
          <w:rFonts w:ascii="ArialMT" w:hAnsi="ArialMT" w:cs="ArialMT"/>
          <w:sz w:val="24"/>
          <w:szCs w:val="24"/>
          <w:lang w:eastAsia="en-GB"/>
        </w:rPr>
        <w:t>)</w:t>
      </w:r>
      <w:r>
        <w:rPr>
          <w:rFonts w:asciiTheme="minorHAnsi" w:hAnsiTheme="minorHAnsi" w:cs="ArialMT"/>
          <w:sz w:val="24"/>
          <w:szCs w:val="24"/>
          <w:lang w:eastAsia="en-GB"/>
        </w:rPr>
        <w:t xml:space="preserve">. In general EMR is considered the safest technique for removing flat and large polyps. Sometimes the </w:t>
      </w:r>
      <w:proofErr w:type="spellStart"/>
      <w:r>
        <w:rPr>
          <w:rFonts w:asciiTheme="minorHAnsi" w:hAnsiTheme="minorHAnsi" w:cs="ArialMT"/>
          <w:sz w:val="24"/>
          <w:szCs w:val="24"/>
          <w:lang w:eastAsia="en-GB"/>
        </w:rPr>
        <w:t>endoscopist</w:t>
      </w:r>
      <w:proofErr w:type="spellEnd"/>
      <w:r>
        <w:rPr>
          <w:rFonts w:asciiTheme="minorHAnsi" w:hAnsiTheme="minorHAnsi" w:cs="ArialMT"/>
          <w:sz w:val="24"/>
          <w:szCs w:val="24"/>
          <w:lang w:eastAsia="en-GB"/>
        </w:rPr>
        <w:t xml:space="preserve"> cannot remove </w:t>
      </w:r>
      <w:r>
        <w:rPr>
          <w:rFonts w:asciiTheme="minorHAnsi" w:hAnsiTheme="minorHAnsi" w:cs="ArialMT"/>
          <w:sz w:val="24"/>
          <w:szCs w:val="24"/>
          <w:lang w:eastAsia="en-GB"/>
        </w:rPr>
        <w:lastRenderedPageBreak/>
        <w:t xml:space="preserve">the entire polyp for technical reasons. If this happens, further endoscopic resection or an operation might be planned at a later date. </w:t>
      </w:r>
    </w:p>
    <w:p w14:paraId="56C84846" w14:textId="77777777" w:rsidR="00512EB5" w:rsidRPr="008D45D2" w:rsidRDefault="00512EB5" w:rsidP="00D65F21">
      <w:pPr>
        <w:spacing w:line="360" w:lineRule="auto"/>
        <w:rPr>
          <w:sz w:val="24"/>
          <w:szCs w:val="24"/>
        </w:rPr>
      </w:pPr>
    </w:p>
    <w:p w14:paraId="39DCC6AB" w14:textId="77777777" w:rsidR="00E516F0" w:rsidRDefault="00E516F0" w:rsidP="00A25F6D">
      <w:pPr>
        <w:spacing w:line="360" w:lineRule="auto"/>
        <w:rPr>
          <w:sz w:val="24"/>
          <w:szCs w:val="24"/>
        </w:rPr>
      </w:pPr>
      <w:proofErr w:type="spellStart"/>
      <w:r w:rsidRPr="008D45D2">
        <w:rPr>
          <w:b/>
          <w:bCs/>
          <w:sz w:val="24"/>
          <w:szCs w:val="24"/>
        </w:rPr>
        <w:t>Transanal</w:t>
      </w:r>
      <w:proofErr w:type="spellEnd"/>
      <w:r w:rsidRPr="008D45D2">
        <w:rPr>
          <w:b/>
          <w:bCs/>
          <w:sz w:val="24"/>
          <w:szCs w:val="24"/>
        </w:rPr>
        <w:t xml:space="preserve"> Endoscopic Microsurgery</w:t>
      </w:r>
      <w:r>
        <w:rPr>
          <w:b/>
          <w:bCs/>
          <w:sz w:val="24"/>
          <w:szCs w:val="24"/>
        </w:rPr>
        <w:t xml:space="preserve"> or </w:t>
      </w:r>
      <w:r w:rsidRPr="008D45D2">
        <w:rPr>
          <w:rStyle w:val="caps"/>
          <w:b/>
          <w:bCs/>
          <w:sz w:val="24"/>
          <w:szCs w:val="24"/>
        </w:rPr>
        <w:t>TEMS</w:t>
      </w:r>
      <w:r w:rsidRPr="008D45D2">
        <w:rPr>
          <w:rStyle w:val="Strong"/>
          <w:sz w:val="24"/>
          <w:szCs w:val="24"/>
        </w:rPr>
        <w:t xml:space="preserve"> </w:t>
      </w:r>
      <w:r w:rsidRPr="008D45D2">
        <w:rPr>
          <w:sz w:val="24"/>
          <w:szCs w:val="24"/>
        </w:rPr>
        <w:t>(</w:t>
      </w:r>
      <w:proofErr w:type="spellStart"/>
      <w:r w:rsidRPr="008D45D2">
        <w:rPr>
          <w:rStyle w:val="Strong"/>
          <w:sz w:val="24"/>
          <w:szCs w:val="24"/>
        </w:rPr>
        <w:t>transanal</w:t>
      </w:r>
      <w:proofErr w:type="spellEnd"/>
      <w:r w:rsidRPr="008D45D2">
        <w:rPr>
          <w:rStyle w:val="Strong"/>
          <w:sz w:val="24"/>
          <w:szCs w:val="24"/>
        </w:rPr>
        <w:t xml:space="preserve"> endoscopic</w:t>
      </w:r>
      <w:r w:rsidRPr="008D45D2">
        <w:rPr>
          <w:sz w:val="24"/>
          <w:szCs w:val="24"/>
        </w:rPr>
        <w:t xml:space="preserve"> </w:t>
      </w:r>
      <w:r w:rsidRPr="008D45D2">
        <w:rPr>
          <w:rStyle w:val="Strong"/>
          <w:sz w:val="24"/>
          <w:szCs w:val="24"/>
        </w:rPr>
        <w:t>microsurgery)</w:t>
      </w:r>
      <w:r w:rsidRPr="00EC3395">
        <w:rPr>
          <w:rStyle w:val="Strong"/>
          <w:sz w:val="24"/>
          <w:szCs w:val="24"/>
        </w:rPr>
        <w:t xml:space="preserve"> </w:t>
      </w:r>
      <w:r w:rsidRPr="00EC3395">
        <w:rPr>
          <w:rStyle w:val="Strong"/>
          <w:b w:val="0"/>
          <w:bCs w:val="0"/>
          <w:sz w:val="24"/>
          <w:szCs w:val="24"/>
        </w:rPr>
        <w:t>c</w:t>
      </w:r>
      <w:r w:rsidRPr="00EC3395">
        <w:rPr>
          <w:sz w:val="24"/>
          <w:szCs w:val="24"/>
        </w:rPr>
        <w:t>an</w:t>
      </w:r>
      <w:r>
        <w:rPr>
          <w:sz w:val="24"/>
          <w:szCs w:val="24"/>
        </w:rPr>
        <w:t xml:space="preserve"> be suitable for small, </w:t>
      </w:r>
      <w:r w:rsidRPr="008D45D2">
        <w:rPr>
          <w:sz w:val="24"/>
          <w:szCs w:val="24"/>
        </w:rPr>
        <w:t>early cancers (T1 and T2 tumours) high up in the rectum</w:t>
      </w:r>
      <w:r>
        <w:rPr>
          <w:sz w:val="24"/>
          <w:szCs w:val="24"/>
        </w:rPr>
        <w:t>. It</w:t>
      </w:r>
      <w:r w:rsidRPr="008D45D2">
        <w:rPr>
          <w:sz w:val="24"/>
          <w:szCs w:val="24"/>
        </w:rPr>
        <w:t xml:space="preserve"> is a minimally invasive technique. This technique is not available in every hospital; however you can request to be referred to a specialist centre if your multidisciplinary team feels that you might be a suitable candidate.</w:t>
      </w:r>
    </w:p>
    <w:p w14:paraId="65BE61D0" w14:textId="77777777" w:rsidR="00E516F0" w:rsidRPr="00EC3395" w:rsidRDefault="00E516F0" w:rsidP="00A25F6D">
      <w:pPr>
        <w:spacing w:line="360" w:lineRule="auto"/>
        <w:rPr>
          <w:b/>
          <w:bCs/>
          <w:sz w:val="24"/>
          <w:szCs w:val="24"/>
        </w:rPr>
      </w:pPr>
      <w:r w:rsidRPr="008D45D2">
        <w:rPr>
          <w:sz w:val="24"/>
          <w:szCs w:val="24"/>
        </w:rPr>
        <w:t xml:space="preserve">The surgeon inserts a specially designed </w:t>
      </w:r>
      <w:proofErr w:type="spellStart"/>
      <w:r w:rsidRPr="008D45D2">
        <w:rPr>
          <w:sz w:val="24"/>
          <w:szCs w:val="24"/>
        </w:rPr>
        <w:t>sigmoidoscope</w:t>
      </w:r>
      <w:proofErr w:type="spellEnd"/>
      <w:r w:rsidRPr="008D45D2">
        <w:rPr>
          <w:sz w:val="24"/>
          <w:szCs w:val="24"/>
        </w:rPr>
        <w:t xml:space="preserve"> into your anus </w:t>
      </w:r>
      <w:r>
        <w:rPr>
          <w:sz w:val="24"/>
          <w:szCs w:val="24"/>
        </w:rPr>
        <w:t xml:space="preserve">when you are under anaesthetic </w:t>
      </w:r>
      <w:r w:rsidRPr="008D45D2">
        <w:rPr>
          <w:sz w:val="24"/>
          <w:szCs w:val="24"/>
        </w:rPr>
        <w:t xml:space="preserve">to remove the tumour from the wall of the rectum, using specialist forceps and diathermy (to seal the blood vessels). </w:t>
      </w:r>
    </w:p>
    <w:p w14:paraId="53BB64A5" w14:textId="77777777" w:rsidR="00E516F0" w:rsidRPr="008D45D2" w:rsidRDefault="00E516F0" w:rsidP="00D65F21">
      <w:pPr>
        <w:spacing w:line="360" w:lineRule="auto"/>
        <w:rPr>
          <w:sz w:val="24"/>
          <w:szCs w:val="24"/>
        </w:rPr>
      </w:pPr>
      <w:r w:rsidRPr="008D45D2">
        <w:rPr>
          <w:sz w:val="24"/>
          <w:szCs w:val="24"/>
        </w:rPr>
        <w:t>To perform the operation, your rectum needs to be completely empty. You may need to take oral bowel preparation the day before surgery or the back passage may be cleared out using an enema on the day of surgery. A specialist nurse will explain and ensure you are prescribed the preparation you require.</w:t>
      </w:r>
    </w:p>
    <w:p w14:paraId="5710DFFD" w14:textId="19F1E269" w:rsidR="00E516F0" w:rsidRPr="008D45D2" w:rsidRDefault="00E516F0" w:rsidP="00D65F21">
      <w:pPr>
        <w:spacing w:line="360" w:lineRule="auto"/>
        <w:rPr>
          <w:b/>
          <w:bCs/>
          <w:sz w:val="24"/>
          <w:szCs w:val="24"/>
        </w:rPr>
      </w:pPr>
      <w:r w:rsidRPr="008D45D2">
        <w:rPr>
          <w:sz w:val="24"/>
          <w:szCs w:val="24"/>
        </w:rPr>
        <w:t>Using specially designed instruments and viewing the procedure through a microscope your surgeon will precisely cut out the polyp or small cancer ensuring that a cuff of normal surrounding lining is included in the portion of rectum removed</w:t>
      </w:r>
      <w:r>
        <w:rPr>
          <w:sz w:val="24"/>
          <w:szCs w:val="24"/>
        </w:rPr>
        <w:t xml:space="preserve"> (See Figure </w:t>
      </w:r>
      <w:r w:rsidR="00BA50C6">
        <w:rPr>
          <w:sz w:val="24"/>
          <w:szCs w:val="24"/>
        </w:rPr>
        <w:t>2</w:t>
      </w:r>
      <w:r>
        <w:rPr>
          <w:sz w:val="24"/>
          <w:szCs w:val="24"/>
        </w:rPr>
        <w:t>)</w:t>
      </w:r>
      <w:r w:rsidRPr="008D45D2">
        <w:rPr>
          <w:sz w:val="24"/>
          <w:szCs w:val="24"/>
        </w:rPr>
        <w:t>. After this, your surgeon will decide if the space left behind needs to be closed by stitching the healthy edges of the rectal lining together or simply left open to heal naturally.</w:t>
      </w:r>
      <w:r w:rsidRPr="00CA7AEE">
        <w:rPr>
          <w:sz w:val="24"/>
          <w:szCs w:val="24"/>
        </w:rPr>
        <w:t xml:space="preserve"> </w:t>
      </w:r>
      <w:r>
        <w:rPr>
          <w:sz w:val="24"/>
          <w:szCs w:val="24"/>
        </w:rPr>
        <w:t>Since t</w:t>
      </w:r>
      <w:r w:rsidRPr="008D45D2">
        <w:rPr>
          <w:sz w:val="24"/>
          <w:szCs w:val="24"/>
        </w:rPr>
        <w:t>he operation is performed through your anus</w:t>
      </w:r>
      <w:r>
        <w:rPr>
          <w:sz w:val="24"/>
          <w:szCs w:val="24"/>
        </w:rPr>
        <w:t>, there will be no incisions (cuts) on your skin</w:t>
      </w:r>
      <w:r w:rsidRPr="008D45D2">
        <w:rPr>
          <w:sz w:val="24"/>
          <w:szCs w:val="24"/>
        </w:rPr>
        <w:t>.</w:t>
      </w:r>
    </w:p>
    <w:p w14:paraId="3D6DC2C7" w14:textId="77777777" w:rsidR="00E516F0" w:rsidRDefault="00E516F0" w:rsidP="00D65F21">
      <w:pPr>
        <w:spacing w:before="240" w:line="360" w:lineRule="auto"/>
        <w:rPr>
          <w:sz w:val="24"/>
          <w:szCs w:val="24"/>
        </w:rPr>
      </w:pPr>
      <w:r w:rsidRPr="006A7C19">
        <w:rPr>
          <w:sz w:val="24"/>
          <w:szCs w:val="24"/>
        </w:rPr>
        <w:t>(</w:t>
      </w:r>
      <w:proofErr w:type="gramStart"/>
      <w:r w:rsidRPr="006A7C19">
        <w:rPr>
          <w:sz w:val="24"/>
          <w:szCs w:val="24"/>
        </w:rPr>
        <w:t>ref</w:t>
      </w:r>
      <w:r>
        <w:rPr>
          <w:sz w:val="24"/>
          <w:szCs w:val="24"/>
        </w:rPr>
        <w:t>erence</w:t>
      </w:r>
      <w:proofErr w:type="gramEnd"/>
      <w:r w:rsidRPr="006A7C19">
        <w:rPr>
          <w:sz w:val="24"/>
          <w:szCs w:val="24"/>
        </w:rPr>
        <w:t xml:space="preserve">: </w:t>
      </w:r>
      <w:hyperlink r:id="rId11" w:history="1">
        <w:r w:rsidRPr="002C4025">
          <w:rPr>
            <w:rStyle w:val="Hyperlink"/>
            <w:sz w:val="24"/>
            <w:szCs w:val="24"/>
          </w:rPr>
          <w:t>http://www.acpgbi.org.uk/patients/treatments/transanal-endoscopic-microsurgery-tems/</w:t>
        </w:r>
      </w:hyperlink>
      <w:r>
        <w:rPr>
          <w:sz w:val="24"/>
          <w:szCs w:val="24"/>
        </w:rPr>
        <w:t>).</w:t>
      </w:r>
    </w:p>
    <w:p w14:paraId="36D62C47" w14:textId="24357F17" w:rsidR="00E516F0" w:rsidRDefault="008A371C" w:rsidP="006A7C19">
      <w:pPr>
        <w:spacing w:before="240" w:line="360" w:lineRule="auto"/>
        <w:jc w:val="center"/>
        <w:rPr>
          <w:sz w:val="24"/>
          <w:szCs w:val="24"/>
        </w:rPr>
      </w:pPr>
      <w:r>
        <w:rPr>
          <w:noProof/>
          <w:sz w:val="24"/>
          <w:szCs w:val="24"/>
          <w:lang w:eastAsia="en-GB"/>
        </w:rPr>
        <w:lastRenderedPageBreak/>
        <w:drawing>
          <wp:inline distT="0" distB="0" distL="0" distR="0" wp14:anchorId="1BE0CD30" wp14:editId="64A4E015">
            <wp:extent cx="3295650" cy="2114550"/>
            <wp:effectExtent l="0" t="0" r="0" b="0"/>
            <wp:docPr id="4" name="Picture 4" descr="http://www.colorectal-cancer.ca/images/guide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lorectal-cancer.ca/images/guide_files/image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2114550"/>
                    </a:xfrm>
                    <a:prstGeom prst="rect">
                      <a:avLst/>
                    </a:prstGeom>
                    <a:noFill/>
                    <a:ln>
                      <a:noFill/>
                    </a:ln>
                  </pic:spPr>
                </pic:pic>
              </a:graphicData>
            </a:graphic>
          </wp:inline>
        </w:drawing>
      </w:r>
    </w:p>
    <w:p w14:paraId="516D6D6B" w14:textId="6F87A4BE" w:rsidR="00E516F0" w:rsidRDefault="00E516F0" w:rsidP="006A7C19">
      <w:pPr>
        <w:spacing w:before="240" w:line="360" w:lineRule="auto"/>
        <w:jc w:val="center"/>
        <w:rPr>
          <w:sz w:val="24"/>
          <w:szCs w:val="24"/>
        </w:rPr>
      </w:pPr>
      <w:r>
        <w:rPr>
          <w:sz w:val="24"/>
          <w:szCs w:val="24"/>
        </w:rPr>
        <w:t xml:space="preserve">Figure </w:t>
      </w:r>
      <w:r w:rsidR="00BA50C6">
        <w:rPr>
          <w:sz w:val="24"/>
          <w:szCs w:val="24"/>
        </w:rPr>
        <w:t>2</w:t>
      </w:r>
      <w:r>
        <w:rPr>
          <w:sz w:val="24"/>
          <w:szCs w:val="24"/>
        </w:rPr>
        <w:t>: An illustration of TEMS</w:t>
      </w:r>
    </w:p>
    <w:p w14:paraId="6E0B829A" w14:textId="77777777" w:rsidR="00E516F0" w:rsidRDefault="00E516F0" w:rsidP="006A7C19">
      <w:pPr>
        <w:spacing w:before="240" w:line="360" w:lineRule="auto"/>
        <w:jc w:val="center"/>
        <w:rPr>
          <w:sz w:val="24"/>
          <w:szCs w:val="24"/>
        </w:rPr>
      </w:pPr>
    </w:p>
    <w:p w14:paraId="4A9E3AE4" w14:textId="77777777" w:rsidR="00E516F0" w:rsidRDefault="00E516F0" w:rsidP="00D65F21">
      <w:pPr>
        <w:spacing w:line="360" w:lineRule="auto"/>
        <w:rPr>
          <w:sz w:val="24"/>
          <w:szCs w:val="24"/>
        </w:rPr>
      </w:pPr>
      <w:r w:rsidRPr="008D45D2">
        <w:rPr>
          <w:b/>
          <w:bCs/>
          <w:sz w:val="24"/>
          <w:szCs w:val="24"/>
        </w:rPr>
        <w:t>Endoscopic Submucosal Dissection</w:t>
      </w:r>
      <w:r w:rsidRPr="008D45D2">
        <w:rPr>
          <w:sz w:val="24"/>
          <w:szCs w:val="24"/>
        </w:rPr>
        <w:t xml:space="preserve"> </w:t>
      </w:r>
      <w:r>
        <w:rPr>
          <w:sz w:val="24"/>
          <w:szCs w:val="24"/>
        </w:rPr>
        <w:t xml:space="preserve">or </w:t>
      </w:r>
      <w:r w:rsidRPr="00614F4C">
        <w:rPr>
          <w:b/>
          <w:bCs/>
          <w:sz w:val="24"/>
          <w:szCs w:val="24"/>
        </w:rPr>
        <w:t>ESD</w:t>
      </w:r>
      <w:r>
        <w:rPr>
          <w:sz w:val="24"/>
          <w:szCs w:val="24"/>
        </w:rPr>
        <w:t xml:space="preserve"> </w:t>
      </w:r>
      <w:r w:rsidRPr="008D45D2">
        <w:rPr>
          <w:sz w:val="24"/>
          <w:szCs w:val="24"/>
        </w:rPr>
        <w:t>is a procedure to remove precancerous or cancerous polyps (lesions) from the bowel through an endoscope. Although ESD is primarily a treatment procedure, it is also used to retrieve tissues for use in diagnosis. If cancer is present, ESD can help determine if the cancer has invaded tissues beneath the bowel lining.</w:t>
      </w:r>
    </w:p>
    <w:p w14:paraId="750C30D2" w14:textId="4B74CED5" w:rsidR="00E52AA8" w:rsidRDefault="00E52AA8" w:rsidP="00D65F21">
      <w:pPr>
        <w:spacing w:line="360" w:lineRule="auto"/>
        <w:rPr>
          <w:sz w:val="24"/>
          <w:szCs w:val="24"/>
        </w:rPr>
      </w:pPr>
      <w:r w:rsidRPr="00E52AA8">
        <w:rPr>
          <w:sz w:val="24"/>
          <w:szCs w:val="24"/>
        </w:rPr>
        <w:t xml:space="preserve">The ESD procedure can take longer than a standard colonoscopy/endoscopy. This can vary depending on the size and position of the polyp/abnormal area, but can take up to several hours.  A sedative injection can be given to help you relax during the test.  </w:t>
      </w:r>
    </w:p>
    <w:p w14:paraId="55BAB9F7" w14:textId="77777777" w:rsidR="00E516F0" w:rsidRPr="008D45D2" w:rsidRDefault="00E516F0" w:rsidP="00D65F21">
      <w:pPr>
        <w:spacing w:line="360" w:lineRule="auto"/>
        <w:rPr>
          <w:sz w:val="24"/>
          <w:szCs w:val="24"/>
        </w:rPr>
      </w:pPr>
      <w:r w:rsidRPr="008D45D2">
        <w:rPr>
          <w:sz w:val="24"/>
          <w:szCs w:val="24"/>
        </w:rPr>
        <w:t>The main risks of this treatment are:</w:t>
      </w:r>
    </w:p>
    <w:p w14:paraId="777D2812" w14:textId="77777777" w:rsidR="00E516F0" w:rsidRDefault="00E516F0" w:rsidP="00EC3395">
      <w:pPr>
        <w:autoSpaceDE w:val="0"/>
        <w:autoSpaceDN w:val="0"/>
        <w:adjustRightInd w:val="0"/>
        <w:spacing w:after="0" w:line="360" w:lineRule="auto"/>
        <w:rPr>
          <w:sz w:val="24"/>
          <w:szCs w:val="24"/>
        </w:rPr>
      </w:pPr>
      <w:r w:rsidRPr="008D45D2">
        <w:rPr>
          <w:b/>
          <w:bCs/>
          <w:sz w:val="24"/>
          <w:szCs w:val="24"/>
        </w:rPr>
        <w:t>Perforation</w:t>
      </w:r>
      <w:r w:rsidRPr="008D45D2">
        <w:rPr>
          <w:sz w:val="24"/>
          <w:szCs w:val="24"/>
        </w:rPr>
        <w:t xml:space="preserve"> – </w:t>
      </w:r>
      <w:r w:rsidRPr="00EC3395">
        <w:rPr>
          <w:sz w:val="24"/>
          <w:szCs w:val="24"/>
        </w:rPr>
        <w:t>this means making a hole through the bowel. For ESD, this occurs</w:t>
      </w:r>
      <w:r>
        <w:rPr>
          <w:sz w:val="24"/>
          <w:szCs w:val="24"/>
        </w:rPr>
        <w:t xml:space="preserve"> </w:t>
      </w:r>
      <w:r w:rsidRPr="00EC3395">
        <w:rPr>
          <w:sz w:val="24"/>
          <w:szCs w:val="24"/>
        </w:rPr>
        <w:t>about once in every 50 patients. Sometimes per</w:t>
      </w:r>
      <w:r>
        <w:rPr>
          <w:sz w:val="24"/>
          <w:szCs w:val="24"/>
        </w:rPr>
        <w:t xml:space="preserve">forations can be treated simply </w:t>
      </w:r>
      <w:r w:rsidRPr="00EC3395">
        <w:rPr>
          <w:sz w:val="24"/>
          <w:szCs w:val="24"/>
        </w:rPr>
        <w:t>using the endoscope and/or antibiotics but sometimes an emergency operatio</w:t>
      </w:r>
      <w:r>
        <w:rPr>
          <w:sz w:val="24"/>
          <w:szCs w:val="24"/>
        </w:rPr>
        <w:t>n is r</w:t>
      </w:r>
      <w:r w:rsidRPr="00EC3395">
        <w:rPr>
          <w:sz w:val="24"/>
          <w:szCs w:val="24"/>
        </w:rPr>
        <w:t>equired.</w:t>
      </w:r>
    </w:p>
    <w:p w14:paraId="17773799" w14:textId="77777777" w:rsidR="00E516F0" w:rsidRPr="00EC3395" w:rsidRDefault="00E516F0" w:rsidP="00EC3395">
      <w:pPr>
        <w:autoSpaceDE w:val="0"/>
        <w:autoSpaceDN w:val="0"/>
        <w:adjustRightInd w:val="0"/>
        <w:spacing w:after="0" w:line="360" w:lineRule="auto"/>
        <w:rPr>
          <w:sz w:val="24"/>
          <w:szCs w:val="24"/>
        </w:rPr>
      </w:pPr>
    </w:p>
    <w:p w14:paraId="539CA233" w14:textId="77777777" w:rsidR="00E516F0" w:rsidRPr="00EC3395" w:rsidRDefault="00E516F0" w:rsidP="00EC3395">
      <w:pPr>
        <w:autoSpaceDE w:val="0"/>
        <w:autoSpaceDN w:val="0"/>
        <w:adjustRightInd w:val="0"/>
        <w:spacing w:after="0" w:line="360" w:lineRule="auto"/>
        <w:rPr>
          <w:sz w:val="24"/>
          <w:szCs w:val="24"/>
        </w:rPr>
      </w:pPr>
      <w:r w:rsidRPr="008D45D2">
        <w:rPr>
          <w:b/>
          <w:bCs/>
          <w:sz w:val="24"/>
          <w:szCs w:val="24"/>
        </w:rPr>
        <w:t>Bleeding</w:t>
      </w:r>
      <w:r w:rsidRPr="008D45D2">
        <w:rPr>
          <w:sz w:val="24"/>
          <w:szCs w:val="24"/>
        </w:rPr>
        <w:t xml:space="preserve"> – minor bleeding is seen commonly </w:t>
      </w:r>
      <w:r>
        <w:rPr>
          <w:sz w:val="24"/>
          <w:szCs w:val="24"/>
        </w:rPr>
        <w:t xml:space="preserve">during and rarely after ESD but </w:t>
      </w:r>
      <w:r w:rsidRPr="00EC3395">
        <w:rPr>
          <w:sz w:val="24"/>
          <w:szCs w:val="24"/>
        </w:rPr>
        <w:t>usually settles spontaneously</w:t>
      </w:r>
      <w:r w:rsidRPr="008D45D2">
        <w:rPr>
          <w:sz w:val="24"/>
          <w:szCs w:val="24"/>
        </w:rPr>
        <w:t>. In one to two in 100 patients, bleeding is more significant and it may require a blood transfusion or further endoscopies. It can occur up to 14 days after the procedure. Very rarely an emergency endoscopy or operation may be required to stop it.</w:t>
      </w:r>
    </w:p>
    <w:p w14:paraId="3B077284" w14:textId="77777777" w:rsidR="00E516F0" w:rsidRDefault="00E516F0" w:rsidP="00EC3395">
      <w:pPr>
        <w:spacing w:after="0" w:line="360" w:lineRule="auto"/>
        <w:rPr>
          <w:b/>
          <w:bCs/>
          <w:sz w:val="24"/>
          <w:szCs w:val="24"/>
        </w:rPr>
      </w:pPr>
    </w:p>
    <w:p w14:paraId="27C112B0" w14:textId="77777777" w:rsidR="00E516F0" w:rsidRDefault="00E516F0" w:rsidP="00EC3395">
      <w:pPr>
        <w:spacing w:after="0" w:line="360" w:lineRule="auto"/>
        <w:rPr>
          <w:sz w:val="24"/>
          <w:szCs w:val="24"/>
        </w:rPr>
      </w:pPr>
      <w:r w:rsidRPr="008D45D2">
        <w:rPr>
          <w:b/>
          <w:bCs/>
          <w:sz w:val="24"/>
          <w:szCs w:val="24"/>
        </w:rPr>
        <w:lastRenderedPageBreak/>
        <w:t>Incomplete removal</w:t>
      </w:r>
      <w:r w:rsidRPr="008D45D2">
        <w:rPr>
          <w:sz w:val="24"/>
          <w:szCs w:val="24"/>
        </w:rPr>
        <w:t xml:space="preserve"> – sometimes the </w:t>
      </w:r>
      <w:proofErr w:type="spellStart"/>
      <w:r w:rsidRPr="008D45D2">
        <w:rPr>
          <w:sz w:val="24"/>
          <w:szCs w:val="24"/>
        </w:rPr>
        <w:t>endoscopist</w:t>
      </w:r>
      <w:proofErr w:type="spellEnd"/>
      <w:r w:rsidRPr="008D45D2">
        <w:rPr>
          <w:sz w:val="24"/>
          <w:szCs w:val="24"/>
        </w:rPr>
        <w:t xml:space="preserve"> cannot remove the entire polyp for technical reasons. If this happens, further endoscopic resection or an operation might be planned at a later date.</w:t>
      </w:r>
    </w:p>
    <w:p w14:paraId="34F6B085" w14:textId="77777777" w:rsidR="00E516F0" w:rsidRPr="00A25F6D" w:rsidRDefault="00E516F0" w:rsidP="00EC3395">
      <w:pPr>
        <w:spacing w:after="0" w:line="360" w:lineRule="auto"/>
        <w:rPr>
          <w:sz w:val="24"/>
          <w:szCs w:val="24"/>
        </w:rPr>
      </w:pPr>
    </w:p>
    <w:p w14:paraId="76DEBC33" w14:textId="79F0A70C" w:rsidR="00E516F0" w:rsidRPr="00614F4C" w:rsidRDefault="00E516F0" w:rsidP="00614F4C">
      <w:pPr>
        <w:autoSpaceDE w:val="0"/>
        <w:autoSpaceDN w:val="0"/>
        <w:adjustRightInd w:val="0"/>
        <w:spacing w:after="0" w:line="360" w:lineRule="auto"/>
        <w:rPr>
          <w:sz w:val="24"/>
          <w:szCs w:val="24"/>
        </w:rPr>
      </w:pPr>
      <w:r w:rsidRPr="00A25F6D">
        <w:rPr>
          <w:b/>
          <w:bCs/>
          <w:sz w:val="24"/>
          <w:szCs w:val="24"/>
        </w:rPr>
        <w:t>Narrowing of the large intestine</w:t>
      </w:r>
      <w:r>
        <w:rPr>
          <w:rFonts w:ascii="Arial-BoldMT" w:hAnsi="Arial-BoldMT" w:cs="Arial-BoldMT"/>
          <w:b/>
          <w:bCs/>
          <w:sz w:val="24"/>
          <w:szCs w:val="24"/>
        </w:rPr>
        <w:t xml:space="preserve"> </w:t>
      </w:r>
      <w:r>
        <w:rPr>
          <w:rFonts w:ascii="ArialMT" w:hAnsi="ArialMT" w:cs="ArialMT"/>
          <w:sz w:val="24"/>
          <w:szCs w:val="24"/>
        </w:rPr>
        <w:t>-</w:t>
      </w:r>
      <w:r w:rsidRPr="00EC3395">
        <w:rPr>
          <w:sz w:val="24"/>
          <w:szCs w:val="24"/>
        </w:rPr>
        <w:t xml:space="preserve"> Removing large rectal lesions can lead to</w:t>
      </w:r>
      <w:r>
        <w:rPr>
          <w:sz w:val="24"/>
          <w:szCs w:val="24"/>
        </w:rPr>
        <w:t xml:space="preserve"> some </w:t>
      </w:r>
      <w:r w:rsidRPr="00EC3395">
        <w:rPr>
          <w:sz w:val="24"/>
          <w:szCs w:val="24"/>
        </w:rPr>
        <w:t xml:space="preserve">scarring </w:t>
      </w:r>
      <w:r>
        <w:rPr>
          <w:sz w:val="24"/>
          <w:szCs w:val="24"/>
        </w:rPr>
        <w:t xml:space="preserve">of the tissues and </w:t>
      </w:r>
      <w:proofErr w:type="gramStart"/>
      <w:r>
        <w:rPr>
          <w:sz w:val="24"/>
          <w:szCs w:val="24"/>
        </w:rPr>
        <w:t xml:space="preserve">sometimes </w:t>
      </w:r>
      <w:r w:rsidRPr="00EC3395">
        <w:rPr>
          <w:sz w:val="24"/>
          <w:szCs w:val="24"/>
        </w:rPr>
        <w:t xml:space="preserve"> narrow</w:t>
      </w:r>
      <w:r>
        <w:rPr>
          <w:sz w:val="24"/>
          <w:szCs w:val="24"/>
        </w:rPr>
        <w:t>ing</w:t>
      </w:r>
      <w:proofErr w:type="gramEnd"/>
      <w:r>
        <w:rPr>
          <w:sz w:val="24"/>
          <w:szCs w:val="24"/>
        </w:rPr>
        <w:t xml:space="preserve"> of </w:t>
      </w:r>
      <w:r w:rsidRPr="00EC3395">
        <w:rPr>
          <w:sz w:val="24"/>
          <w:szCs w:val="24"/>
        </w:rPr>
        <w:t xml:space="preserve"> </w:t>
      </w:r>
      <w:r>
        <w:rPr>
          <w:sz w:val="24"/>
          <w:szCs w:val="24"/>
        </w:rPr>
        <w:t xml:space="preserve">the </w:t>
      </w:r>
      <w:r w:rsidRPr="00EC3395">
        <w:rPr>
          <w:sz w:val="24"/>
          <w:szCs w:val="24"/>
        </w:rPr>
        <w:t xml:space="preserve">bowel. </w:t>
      </w:r>
      <w:r>
        <w:rPr>
          <w:sz w:val="24"/>
          <w:szCs w:val="24"/>
        </w:rPr>
        <w:t>This</w:t>
      </w:r>
      <w:r w:rsidRPr="00EC3395">
        <w:rPr>
          <w:sz w:val="24"/>
          <w:szCs w:val="24"/>
        </w:rPr>
        <w:t xml:space="preserve"> may lead to </w:t>
      </w:r>
      <w:r>
        <w:rPr>
          <w:sz w:val="24"/>
          <w:szCs w:val="24"/>
        </w:rPr>
        <w:t xml:space="preserve">you having some </w:t>
      </w:r>
      <w:r w:rsidRPr="00EC3395">
        <w:rPr>
          <w:sz w:val="24"/>
          <w:szCs w:val="24"/>
        </w:rPr>
        <w:t>difficulty in opening the</w:t>
      </w:r>
      <w:r>
        <w:rPr>
          <w:sz w:val="24"/>
          <w:szCs w:val="24"/>
        </w:rPr>
        <w:t xml:space="preserve"> </w:t>
      </w:r>
      <w:r w:rsidRPr="00EC3395">
        <w:rPr>
          <w:sz w:val="24"/>
          <w:szCs w:val="24"/>
        </w:rPr>
        <w:t>bowel</w:t>
      </w:r>
      <w:r>
        <w:rPr>
          <w:sz w:val="24"/>
          <w:szCs w:val="24"/>
        </w:rPr>
        <w:t xml:space="preserve"> </w:t>
      </w:r>
      <w:proofErr w:type="gramStart"/>
      <w:r>
        <w:rPr>
          <w:sz w:val="24"/>
          <w:szCs w:val="24"/>
        </w:rPr>
        <w:t>However</w:t>
      </w:r>
      <w:proofErr w:type="gramEnd"/>
      <w:r w:rsidRPr="00EC3395">
        <w:rPr>
          <w:sz w:val="24"/>
          <w:szCs w:val="24"/>
        </w:rPr>
        <w:t xml:space="preserve"> </w:t>
      </w:r>
      <w:r>
        <w:rPr>
          <w:sz w:val="24"/>
          <w:szCs w:val="24"/>
        </w:rPr>
        <w:t xml:space="preserve">treatment is available should this happen; either by taking </w:t>
      </w:r>
      <w:r w:rsidRPr="00EC3395">
        <w:rPr>
          <w:sz w:val="24"/>
          <w:szCs w:val="24"/>
        </w:rPr>
        <w:t>medicine to</w:t>
      </w:r>
      <w:r>
        <w:rPr>
          <w:sz w:val="24"/>
          <w:szCs w:val="24"/>
        </w:rPr>
        <w:t xml:space="preserve"> </w:t>
      </w:r>
      <w:r w:rsidRPr="00EC3395">
        <w:rPr>
          <w:sz w:val="24"/>
          <w:szCs w:val="24"/>
        </w:rPr>
        <w:t xml:space="preserve">soften the stool </w:t>
      </w:r>
      <w:r>
        <w:rPr>
          <w:sz w:val="24"/>
          <w:szCs w:val="24"/>
        </w:rPr>
        <w:t xml:space="preserve">which can help </w:t>
      </w:r>
      <w:r w:rsidRPr="00EC3395">
        <w:rPr>
          <w:sz w:val="24"/>
          <w:szCs w:val="24"/>
        </w:rPr>
        <w:t>or stretching of the area if required through the endoscope</w:t>
      </w:r>
      <w:r>
        <w:rPr>
          <w:sz w:val="24"/>
          <w:szCs w:val="24"/>
        </w:rPr>
        <w:t xml:space="preserve"> (bowel</w:t>
      </w:r>
      <w:r w:rsidRPr="00EC3395">
        <w:rPr>
          <w:sz w:val="24"/>
          <w:szCs w:val="24"/>
        </w:rPr>
        <w:t xml:space="preserve"> dilatation).</w:t>
      </w:r>
    </w:p>
    <w:p w14:paraId="59E6E138" w14:textId="77777777" w:rsidR="00E516F0" w:rsidRPr="008D45D2" w:rsidRDefault="00E516F0" w:rsidP="00EC3395">
      <w:pPr>
        <w:spacing w:after="0" w:line="360" w:lineRule="auto"/>
        <w:rPr>
          <w:sz w:val="24"/>
          <w:szCs w:val="24"/>
        </w:rPr>
      </w:pPr>
    </w:p>
    <w:p w14:paraId="095B0261" w14:textId="77777777" w:rsidR="00E516F0" w:rsidRDefault="00E516F0" w:rsidP="00A25F6D">
      <w:pPr>
        <w:spacing w:after="0" w:line="360" w:lineRule="auto"/>
        <w:rPr>
          <w:sz w:val="24"/>
          <w:szCs w:val="24"/>
        </w:rPr>
      </w:pPr>
      <w:r w:rsidRPr="008D45D2">
        <w:rPr>
          <w:b/>
          <w:bCs/>
          <w:sz w:val="24"/>
          <w:szCs w:val="24"/>
        </w:rPr>
        <w:t xml:space="preserve">Pain – </w:t>
      </w:r>
      <w:r w:rsidRPr="008D45D2">
        <w:rPr>
          <w:sz w:val="24"/>
          <w:szCs w:val="24"/>
        </w:rPr>
        <w:t>localised to the bowel, usually mild and short-lasting.</w:t>
      </w:r>
    </w:p>
    <w:p w14:paraId="648B5BB1" w14:textId="77777777" w:rsidR="00003910" w:rsidRDefault="00003910" w:rsidP="00A25F6D">
      <w:pPr>
        <w:spacing w:after="0" w:line="360" w:lineRule="auto"/>
        <w:rPr>
          <w:sz w:val="24"/>
          <w:szCs w:val="24"/>
        </w:rPr>
      </w:pPr>
    </w:p>
    <w:p w14:paraId="39FDAE01" w14:textId="2EBE07DC" w:rsidR="00E52AA8" w:rsidRDefault="00E516F0" w:rsidP="00E52AA8">
      <w:pPr>
        <w:spacing w:after="0" w:line="360" w:lineRule="auto"/>
        <w:rPr>
          <w:sz w:val="24"/>
          <w:szCs w:val="24"/>
          <w:lang w:eastAsia="en-GB"/>
        </w:rPr>
      </w:pPr>
      <w:r w:rsidRPr="00BA50C6">
        <w:rPr>
          <w:sz w:val="24"/>
          <w:szCs w:val="24"/>
          <w:lang w:eastAsia="en-GB"/>
        </w:rPr>
        <w:t xml:space="preserve">Both TEMS and ESD are often referred to as local excision treatments. They play an important role in treating </w:t>
      </w:r>
      <w:r w:rsidR="00BA50C6">
        <w:rPr>
          <w:sz w:val="24"/>
          <w:szCs w:val="24"/>
          <w:lang w:eastAsia="en-GB"/>
        </w:rPr>
        <w:t>significant</w:t>
      </w:r>
      <w:r w:rsidRPr="00BA50C6">
        <w:rPr>
          <w:sz w:val="24"/>
          <w:szCs w:val="24"/>
          <w:lang w:eastAsia="en-GB"/>
        </w:rPr>
        <w:t xml:space="preserve"> </w:t>
      </w:r>
      <w:r w:rsidR="00BA50C6" w:rsidRPr="00BA50C6">
        <w:rPr>
          <w:sz w:val="24"/>
          <w:szCs w:val="24"/>
          <w:lang w:eastAsia="en-GB"/>
        </w:rPr>
        <w:t>polyps</w:t>
      </w:r>
      <w:r w:rsidRPr="00BA50C6">
        <w:rPr>
          <w:sz w:val="24"/>
          <w:szCs w:val="24"/>
          <w:lang w:eastAsia="en-GB"/>
        </w:rPr>
        <w:t xml:space="preserve"> and early polyp cancers that can be easily and completely removed. However </w:t>
      </w:r>
      <w:r w:rsidR="00E52AA8">
        <w:rPr>
          <w:sz w:val="24"/>
          <w:szCs w:val="24"/>
        </w:rPr>
        <w:t xml:space="preserve">it is important to be aware that </w:t>
      </w:r>
      <w:r w:rsidR="00E52AA8">
        <w:rPr>
          <w:sz w:val="24"/>
          <w:szCs w:val="24"/>
          <w:lang w:eastAsia="en-GB"/>
        </w:rPr>
        <w:t>these techniques are not always possible or recommended for the following reasons:</w:t>
      </w:r>
    </w:p>
    <w:p w14:paraId="5409360D" w14:textId="77777777" w:rsidR="00E52AA8" w:rsidRDefault="00E52AA8" w:rsidP="00E52AA8">
      <w:pPr>
        <w:pStyle w:val="ListParagraph"/>
        <w:numPr>
          <w:ilvl w:val="0"/>
          <w:numId w:val="17"/>
        </w:numPr>
        <w:spacing w:after="0" w:line="360" w:lineRule="auto"/>
        <w:rPr>
          <w:sz w:val="24"/>
          <w:szCs w:val="24"/>
          <w:lang w:eastAsia="en-GB"/>
        </w:rPr>
      </w:pPr>
      <w:r>
        <w:rPr>
          <w:sz w:val="24"/>
          <w:szCs w:val="24"/>
          <w:lang w:eastAsia="en-GB"/>
        </w:rPr>
        <w:t xml:space="preserve">If your polyp or polyp cancer is in a difficult location, perhaps on a bend or behind a fold in the bowel wall or next to another structure such as a diverticulum  </w:t>
      </w:r>
    </w:p>
    <w:p w14:paraId="0F90E9AB" w14:textId="41C7FB9E" w:rsidR="00E52AA8" w:rsidRPr="00E52AA8" w:rsidRDefault="00E52AA8" w:rsidP="00E52AA8">
      <w:pPr>
        <w:pStyle w:val="ListParagraph"/>
        <w:numPr>
          <w:ilvl w:val="0"/>
          <w:numId w:val="17"/>
        </w:numPr>
        <w:spacing w:after="0" w:line="360" w:lineRule="auto"/>
        <w:rPr>
          <w:sz w:val="24"/>
          <w:szCs w:val="24"/>
          <w:lang w:eastAsia="en-GB"/>
        </w:rPr>
      </w:pPr>
      <w:r>
        <w:rPr>
          <w:sz w:val="24"/>
          <w:szCs w:val="24"/>
          <w:lang w:eastAsia="en-GB"/>
        </w:rPr>
        <w:t xml:space="preserve">If the polyp is too large or stuck down in the bowel wall to be safely removed in one </w:t>
      </w:r>
      <w:proofErr w:type="spellStart"/>
      <w:r>
        <w:rPr>
          <w:sz w:val="24"/>
          <w:szCs w:val="24"/>
          <w:lang w:eastAsia="en-GB"/>
        </w:rPr>
        <w:t>piece.</w:t>
      </w:r>
      <w:r w:rsidRPr="00E52AA8">
        <w:rPr>
          <w:sz w:val="24"/>
          <w:szCs w:val="24"/>
          <w:lang w:eastAsia="en-GB"/>
        </w:rPr>
        <w:t>If</w:t>
      </w:r>
      <w:proofErr w:type="spellEnd"/>
      <w:r w:rsidRPr="00E52AA8">
        <w:rPr>
          <w:sz w:val="24"/>
          <w:szCs w:val="24"/>
          <w:lang w:eastAsia="en-GB"/>
        </w:rPr>
        <w:t xml:space="preserve"> your general health makes the risks of either of these procedures too high.</w:t>
      </w:r>
    </w:p>
    <w:p w14:paraId="2908B0A1" w14:textId="77777777" w:rsidR="00BA50C6" w:rsidRDefault="00BA50C6" w:rsidP="00BA50C6"/>
    <w:p w14:paraId="65583658" w14:textId="5B2F9EF7" w:rsidR="00BA50C6" w:rsidRPr="00E52AA8" w:rsidRDefault="00BA50C6" w:rsidP="00512EB5">
      <w:pPr>
        <w:spacing w:after="0" w:line="360" w:lineRule="auto"/>
        <w:rPr>
          <w:sz w:val="24"/>
          <w:szCs w:val="24"/>
        </w:rPr>
      </w:pPr>
      <w:r w:rsidRPr="00E52AA8">
        <w:rPr>
          <w:sz w:val="24"/>
          <w:szCs w:val="24"/>
        </w:rPr>
        <w:t>Following either procedure, you will have a follow-up appointment with the</w:t>
      </w:r>
      <w:r w:rsidR="00E52AA8">
        <w:rPr>
          <w:sz w:val="24"/>
          <w:szCs w:val="24"/>
        </w:rPr>
        <w:t xml:space="preserve"> </w:t>
      </w:r>
      <w:r w:rsidRPr="00E52AA8">
        <w:rPr>
          <w:sz w:val="24"/>
          <w:szCs w:val="24"/>
        </w:rPr>
        <w:t>gastroenterologist to discuss the treatment outcome</w:t>
      </w:r>
      <w:r w:rsidR="00E52AA8">
        <w:rPr>
          <w:sz w:val="24"/>
          <w:szCs w:val="24"/>
        </w:rPr>
        <w:t xml:space="preserve"> and consider if any further treatment is required</w:t>
      </w:r>
      <w:r w:rsidRPr="00E52AA8">
        <w:rPr>
          <w:sz w:val="24"/>
          <w:szCs w:val="24"/>
        </w:rPr>
        <w:t>.  Important questions to consider include:</w:t>
      </w:r>
    </w:p>
    <w:p w14:paraId="0429AB1C" w14:textId="66F5C12D" w:rsidR="00BA50C6" w:rsidRPr="00E52AA8" w:rsidRDefault="00BA50C6" w:rsidP="00BA50C6">
      <w:pPr>
        <w:rPr>
          <w:sz w:val="24"/>
          <w:szCs w:val="24"/>
        </w:rPr>
      </w:pPr>
      <w:r w:rsidRPr="00E52AA8">
        <w:rPr>
          <w:sz w:val="24"/>
          <w:szCs w:val="24"/>
        </w:rPr>
        <w:t xml:space="preserve">    * Did the treatment remove all abnormal tissues?</w:t>
      </w:r>
    </w:p>
    <w:p w14:paraId="4D95FC2E" w14:textId="734D8D1B" w:rsidR="00BA50C6" w:rsidRPr="00E52AA8" w:rsidRDefault="00BA50C6" w:rsidP="00BA50C6">
      <w:pPr>
        <w:rPr>
          <w:sz w:val="24"/>
          <w:szCs w:val="24"/>
        </w:rPr>
      </w:pPr>
      <w:r w:rsidRPr="00E52AA8">
        <w:rPr>
          <w:sz w:val="24"/>
          <w:szCs w:val="24"/>
        </w:rPr>
        <w:t xml:space="preserve">    * What were the </w:t>
      </w:r>
      <w:r w:rsidR="00E52AA8">
        <w:rPr>
          <w:sz w:val="24"/>
          <w:szCs w:val="24"/>
        </w:rPr>
        <w:t xml:space="preserve">histology </w:t>
      </w:r>
      <w:r w:rsidRPr="00E52AA8">
        <w:rPr>
          <w:sz w:val="24"/>
          <w:szCs w:val="24"/>
        </w:rPr>
        <w:t xml:space="preserve">results </w:t>
      </w:r>
      <w:r w:rsidR="00E52AA8">
        <w:rPr>
          <w:sz w:val="24"/>
          <w:szCs w:val="24"/>
        </w:rPr>
        <w:t>(</w:t>
      </w:r>
      <w:r w:rsidRPr="00E52AA8">
        <w:rPr>
          <w:sz w:val="24"/>
          <w:szCs w:val="24"/>
        </w:rPr>
        <w:t>the laboratory tests</w:t>
      </w:r>
      <w:r w:rsidR="00E52AA8">
        <w:rPr>
          <w:sz w:val="24"/>
          <w:szCs w:val="24"/>
        </w:rPr>
        <w:t>)</w:t>
      </w:r>
      <w:r w:rsidRPr="00E52AA8">
        <w:rPr>
          <w:sz w:val="24"/>
          <w:szCs w:val="24"/>
        </w:rPr>
        <w:t xml:space="preserve">? </w:t>
      </w:r>
      <w:r w:rsidR="00E52AA8">
        <w:rPr>
          <w:sz w:val="24"/>
          <w:szCs w:val="24"/>
        </w:rPr>
        <w:t>Did the polyp contain any cancerous cells</w:t>
      </w:r>
      <w:r w:rsidRPr="00E52AA8">
        <w:rPr>
          <w:sz w:val="24"/>
          <w:szCs w:val="24"/>
        </w:rPr>
        <w:t>?</w:t>
      </w:r>
    </w:p>
    <w:p w14:paraId="0DF85498" w14:textId="707B3D76" w:rsidR="00BA50C6" w:rsidRPr="00E52AA8" w:rsidRDefault="00BA50C6" w:rsidP="00BA50C6">
      <w:pPr>
        <w:rPr>
          <w:sz w:val="24"/>
          <w:szCs w:val="24"/>
        </w:rPr>
      </w:pPr>
      <w:r w:rsidRPr="00E52AA8">
        <w:rPr>
          <w:sz w:val="24"/>
          <w:szCs w:val="24"/>
        </w:rPr>
        <w:t xml:space="preserve">    * Is there a need for further treatment?</w:t>
      </w:r>
    </w:p>
    <w:p w14:paraId="0AD20392" w14:textId="62B6E41C" w:rsidR="00BA50C6" w:rsidRPr="00E52AA8" w:rsidRDefault="00BA50C6" w:rsidP="00BA50C6">
      <w:pPr>
        <w:rPr>
          <w:sz w:val="24"/>
          <w:szCs w:val="24"/>
        </w:rPr>
      </w:pPr>
      <w:r w:rsidRPr="00E52AA8">
        <w:rPr>
          <w:sz w:val="24"/>
          <w:szCs w:val="24"/>
        </w:rPr>
        <w:t xml:space="preserve">    * If the </w:t>
      </w:r>
      <w:r w:rsidR="00E52AA8">
        <w:rPr>
          <w:sz w:val="24"/>
          <w:szCs w:val="24"/>
        </w:rPr>
        <w:t>polyp contained</w:t>
      </w:r>
      <w:r w:rsidRPr="00E52AA8">
        <w:rPr>
          <w:sz w:val="24"/>
          <w:szCs w:val="24"/>
        </w:rPr>
        <w:t xml:space="preserve"> cancerous</w:t>
      </w:r>
      <w:r w:rsidR="00E52AA8">
        <w:rPr>
          <w:sz w:val="24"/>
          <w:szCs w:val="24"/>
        </w:rPr>
        <w:t xml:space="preserve"> cells</w:t>
      </w:r>
      <w:r w:rsidRPr="00E52AA8">
        <w:rPr>
          <w:sz w:val="24"/>
          <w:szCs w:val="24"/>
        </w:rPr>
        <w:t>, will additional treatments</w:t>
      </w:r>
      <w:r w:rsidR="00E52AA8">
        <w:rPr>
          <w:sz w:val="24"/>
          <w:szCs w:val="24"/>
        </w:rPr>
        <w:t xml:space="preserve"> be needed</w:t>
      </w:r>
      <w:r w:rsidRPr="00E52AA8">
        <w:rPr>
          <w:sz w:val="24"/>
          <w:szCs w:val="24"/>
        </w:rPr>
        <w:t>?</w:t>
      </w:r>
    </w:p>
    <w:p w14:paraId="35DF9BEE" w14:textId="5B2949F7" w:rsidR="00BA50C6" w:rsidRPr="00E52AA8" w:rsidRDefault="00BA50C6" w:rsidP="00BA50C6">
      <w:pPr>
        <w:rPr>
          <w:sz w:val="24"/>
          <w:szCs w:val="24"/>
        </w:rPr>
      </w:pPr>
      <w:r w:rsidRPr="00E52AA8">
        <w:rPr>
          <w:sz w:val="24"/>
          <w:szCs w:val="24"/>
        </w:rPr>
        <w:t xml:space="preserve">    * What will the follow-up be?</w:t>
      </w:r>
    </w:p>
    <w:p w14:paraId="5E6DD386" w14:textId="360C9C04" w:rsidR="00BA50C6" w:rsidRDefault="00BA50C6" w:rsidP="00BA50C6">
      <w:r>
        <w:t xml:space="preserve">   </w:t>
      </w:r>
    </w:p>
    <w:p w14:paraId="1B29FEFE" w14:textId="5E8A79DB" w:rsidR="00BA50C6" w:rsidRPr="00BA50C6" w:rsidRDefault="00E52AA8" w:rsidP="00BA50C6">
      <w:pPr>
        <w:spacing w:after="0" w:line="360" w:lineRule="auto"/>
        <w:rPr>
          <w:sz w:val="24"/>
          <w:szCs w:val="24"/>
          <w:lang w:eastAsia="en-GB"/>
        </w:rPr>
      </w:pPr>
      <w:r>
        <w:rPr>
          <w:sz w:val="24"/>
          <w:szCs w:val="24"/>
          <w:lang w:eastAsia="en-GB"/>
        </w:rPr>
        <w:lastRenderedPageBreak/>
        <w:t xml:space="preserve">If the polyp contained cancer or was not fully removed by either of the above techniques then further treatment, most commonly a bowel resection, may be advised.  </w:t>
      </w:r>
    </w:p>
    <w:p w14:paraId="1CFECEAA" w14:textId="4CF23E8D" w:rsidR="00E516F0" w:rsidRDefault="00BA50C6" w:rsidP="00A25F6D">
      <w:pPr>
        <w:spacing w:after="0" w:line="360" w:lineRule="auto"/>
        <w:rPr>
          <w:sz w:val="24"/>
          <w:szCs w:val="24"/>
          <w:lang w:eastAsia="en-GB"/>
        </w:rPr>
      </w:pPr>
      <w:r w:rsidRPr="00E52AA8">
        <w:rPr>
          <w:sz w:val="24"/>
          <w:szCs w:val="24"/>
          <w:lang w:eastAsia="en-GB"/>
        </w:rPr>
        <w:t xml:space="preserve"> </w:t>
      </w:r>
    </w:p>
    <w:p w14:paraId="6C9AA0D3" w14:textId="7BEF57F5" w:rsidR="00E516F0" w:rsidRPr="006A7C19" w:rsidRDefault="00E516F0" w:rsidP="00A0243D">
      <w:pPr>
        <w:spacing w:after="0" w:line="360" w:lineRule="auto"/>
        <w:rPr>
          <w:b/>
          <w:bCs/>
          <w:color w:val="1F497D"/>
          <w:sz w:val="28"/>
          <w:szCs w:val="28"/>
          <w:lang w:eastAsia="en-GB"/>
        </w:rPr>
      </w:pPr>
      <w:r w:rsidRPr="006A7C19">
        <w:rPr>
          <w:b/>
          <w:bCs/>
          <w:color w:val="1F497D"/>
          <w:sz w:val="28"/>
          <w:szCs w:val="28"/>
          <w:lang w:eastAsia="en-GB"/>
        </w:rPr>
        <w:t>5.   What</w:t>
      </w:r>
      <w:r w:rsidR="00003910">
        <w:rPr>
          <w:b/>
          <w:bCs/>
          <w:color w:val="1F497D"/>
          <w:sz w:val="28"/>
          <w:szCs w:val="28"/>
          <w:lang w:eastAsia="en-GB"/>
        </w:rPr>
        <w:t xml:space="preserve"> happens if my polyp is cancerous or thought to be</w:t>
      </w:r>
      <w:r>
        <w:rPr>
          <w:b/>
          <w:bCs/>
          <w:color w:val="1F497D"/>
          <w:sz w:val="28"/>
          <w:szCs w:val="28"/>
          <w:lang w:eastAsia="en-GB"/>
        </w:rPr>
        <w:t>?</w:t>
      </w:r>
      <w:r w:rsidRPr="006A7C19">
        <w:rPr>
          <w:b/>
          <w:bCs/>
          <w:color w:val="1F497D"/>
          <w:sz w:val="28"/>
          <w:szCs w:val="28"/>
          <w:lang w:eastAsia="en-GB"/>
        </w:rPr>
        <w:t xml:space="preserve"> </w:t>
      </w:r>
    </w:p>
    <w:p w14:paraId="0318BBB6" w14:textId="4F060E79" w:rsidR="00E516F0" w:rsidRPr="008D45D2" w:rsidRDefault="00E516F0" w:rsidP="00EC3395">
      <w:pPr>
        <w:spacing w:after="0" w:line="360" w:lineRule="auto"/>
        <w:rPr>
          <w:sz w:val="24"/>
          <w:szCs w:val="24"/>
          <w:lang w:eastAsia="en-GB"/>
        </w:rPr>
      </w:pPr>
      <w:r>
        <w:rPr>
          <w:sz w:val="24"/>
          <w:szCs w:val="24"/>
          <w:lang w:eastAsia="en-GB"/>
        </w:rPr>
        <w:t xml:space="preserve">If the polyp cannot or should not be removed by either of the above techniques </w:t>
      </w:r>
      <w:r w:rsidR="00E52AA8">
        <w:rPr>
          <w:sz w:val="24"/>
          <w:szCs w:val="24"/>
          <w:lang w:eastAsia="en-GB"/>
        </w:rPr>
        <w:t xml:space="preserve">– EMR or ESD - </w:t>
      </w:r>
      <w:r>
        <w:rPr>
          <w:sz w:val="24"/>
          <w:szCs w:val="24"/>
          <w:lang w:eastAsia="en-GB"/>
        </w:rPr>
        <w:t xml:space="preserve">then a bowel resection may be advised.  </w:t>
      </w:r>
      <w:r w:rsidRPr="008D45D2">
        <w:rPr>
          <w:sz w:val="24"/>
          <w:szCs w:val="24"/>
          <w:lang w:eastAsia="en-GB"/>
        </w:rPr>
        <w:t>A bowel resection</w:t>
      </w:r>
      <w:r>
        <w:rPr>
          <w:sz w:val="24"/>
          <w:szCs w:val="24"/>
          <w:lang w:eastAsia="en-GB"/>
        </w:rPr>
        <w:t xml:space="preserve"> is a more invasive procedure and</w:t>
      </w:r>
      <w:r w:rsidRPr="008D45D2">
        <w:rPr>
          <w:sz w:val="24"/>
          <w:szCs w:val="24"/>
          <w:lang w:eastAsia="en-GB"/>
        </w:rPr>
        <w:t xml:space="preserve"> </w:t>
      </w:r>
      <w:r>
        <w:rPr>
          <w:sz w:val="24"/>
          <w:szCs w:val="24"/>
          <w:lang w:eastAsia="en-GB"/>
        </w:rPr>
        <w:t xml:space="preserve">does carry more risks than a local excision. However, increasingly bowel resections are </w:t>
      </w:r>
      <w:r w:rsidRPr="008D45D2">
        <w:rPr>
          <w:sz w:val="24"/>
          <w:szCs w:val="24"/>
          <w:lang w:eastAsia="en-GB"/>
        </w:rPr>
        <w:t>of</w:t>
      </w:r>
      <w:r>
        <w:rPr>
          <w:sz w:val="24"/>
          <w:szCs w:val="24"/>
          <w:lang w:eastAsia="en-GB"/>
        </w:rPr>
        <w:t>ten performed using keyhole</w:t>
      </w:r>
      <w:r w:rsidRPr="008D45D2">
        <w:rPr>
          <w:sz w:val="24"/>
          <w:szCs w:val="24"/>
          <w:lang w:eastAsia="en-GB"/>
        </w:rPr>
        <w:t xml:space="preserve"> (laparoscopic) surgery techniques which make it possible to remove the cancer without having to make a large surgical incision. </w:t>
      </w:r>
      <w:r>
        <w:rPr>
          <w:sz w:val="24"/>
          <w:szCs w:val="24"/>
          <w:lang w:eastAsia="en-GB"/>
        </w:rPr>
        <w:t>L</w:t>
      </w:r>
      <w:r w:rsidRPr="008D45D2">
        <w:rPr>
          <w:sz w:val="24"/>
          <w:szCs w:val="24"/>
          <w:lang w:eastAsia="en-GB"/>
        </w:rPr>
        <w:t xml:space="preserve">aparoscopic surgery </w:t>
      </w:r>
      <w:r>
        <w:rPr>
          <w:sz w:val="24"/>
          <w:szCs w:val="24"/>
          <w:lang w:eastAsia="en-GB"/>
        </w:rPr>
        <w:t>can result in less</w:t>
      </w:r>
      <w:r w:rsidRPr="008D45D2">
        <w:rPr>
          <w:sz w:val="24"/>
          <w:szCs w:val="24"/>
          <w:lang w:eastAsia="en-GB"/>
        </w:rPr>
        <w:t xml:space="preserve"> pain and</w:t>
      </w:r>
      <w:r>
        <w:rPr>
          <w:sz w:val="24"/>
          <w:szCs w:val="24"/>
          <w:lang w:eastAsia="en-GB"/>
        </w:rPr>
        <w:t xml:space="preserve"> usually</w:t>
      </w:r>
      <w:r w:rsidRPr="008D45D2">
        <w:rPr>
          <w:sz w:val="24"/>
          <w:szCs w:val="24"/>
          <w:lang w:eastAsia="en-GB"/>
        </w:rPr>
        <w:t xml:space="preserve"> a shorter stay in hospital </w:t>
      </w:r>
      <w:r>
        <w:rPr>
          <w:sz w:val="24"/>
          <w:szCs w:val="24"/>
          <w:lang w:eastAsia="en-GB"/>
        </w:rPr>
        <w:t>than open</w:t>
      </w:r>
      <w:r w:rsidRPr="008D45D2">
        <w:rPr>
          <w:sz w:val="24"/>
          <w:szCs w:val="24"/>
          <w:lang w:eastAsia="en-GB"/>
        </w:rPr>
        <w:t xml:space="preserve"> </w:t>
      </w:r>
      <w:r>
        <w:rPr>
          <w:sz w:val="24"/>
          <w:szCs w:val="24"/>
          <w:lang w:eastAsia="en-GB"/>
        </w:rPr>
        <w:t xml:space="preserve">bowel </w:t>
      </w:r>
      <w:r w:rsidRPr="008D45D2">
        <w:rPr>
          <w:sz w:val="24"/>
          <w:szCs w:val="24"/>
          <w:lang w:eastAsia="en-GB"/>
        </w:rPr>
        <w:t>surgery</w:t>
      </w:r>
      <w:r>
        <w:rPr>
          <w:sz w:val="24"/>
          <w:szCs w:val="24"/>
          <w:lang w:eastAsia="en-GB"/>
        </w:rPr>
        <w:t xml:space="preserve"> (which involves a laparotomy). Laparoscopy in general</w:t>
      </w:r>
      <w:r w:rsidRPr="008D45D2">
        <w:rPr>
          <w:sz w:val="24"/>
          <w:szCs w:val="24"/>
          <w:lang w:eastAsia="en-GB"/>
        </w:rPr>
        <w:t xml:space="preserve"> result</w:t>
      </w:r>
      <w:r>
        <w:rPr>
          <w:sz w:val="24"/>
          <w:szCs w:val="24"/>
          <w:lang w:eastAsia="en-GB"/>
        </w:rPr>
        <w:t>s</w:t>
      </w:r>
      <w:r w:rsidRPr="008D45D2">
        <w:rPr>
          <w:sz w:val="24"/>
          <w:szCs w:val="24"/>
          <w:lang w:eastAsia="en-GB"/>
        </w:rPr>
        <w:t xml:space="preserve"> in a quicker return of mobil</w:t>
      </w:r>
      <w:r>
        <w:rPr>
          <w:sz w:val="24"/>
          <w:szCs w:val="24"/>
          <w:lang w:eastAsia="en-GB"/>
        </w:rPr>
        <w:t>ity and independence</w:t>
      </w:r>
      <w:r w:rsidRPr="008D45D2">
        <w:rPr>
          <w:sz w:val="24"/>
          <w:szCs w:val="24"/>
          <w:lang w:eastAsia="en-GB"/>
        </w:rPr>
        <w:t>.</w:t>
      </w:r>
    </w:p>
    <w:p w14:paraId="66E5EEBC" w14:textId="77777777" w:rsidR="00E516F0" w:rsidRPr="008D45D2" w:rsidRDefault="00E516F0" w:rsidP="00D65F21">
      <w:pPr>
        <w:spacing w:after="0" w:line="360" w:lineRule="auto"/>
        <w:rPr>
          <w:sz w:val="24"/>
          <w:szCs w:val="24"/>
          <w:lang w:eastAsia="en-GB"/>
        </w:rPr>
      </w:pPr>
    </w:p>
    <w:p w14:paraId="1E04964A" w14:textId="77777777" w:rsidR="00E516F0" w:rsidRPr="008D45D2" w:rsidRDefault="00E516F0" w:rsidP="00D65F21">
      <w:pPr>
        <w:spacing w:after="0" w:line="360" w:lineRule="auto"/>
        <w:rPr>
          <w:sz w:val="24"/>
          <w:szCs w:val="24"/>
          <w:lang w:eastAsia="en-GB"/>
        </w:rPr>
      </w:pPr>
      <w:r>
        <w:rPr>
          <w:sz w:val="24"/>
          <w:szCs w:val="24"/>
          <w:lang w:eastAsia="en-GB"/>
        </w:rPr>
        <w:t>A bowel resection is nonetheless a major operation and there can be</w:t>
      </w:r>
      <w:r w:rsidRPr="008D45D2">
        <w:rPr>
          <w:sz w:val="24"/>
          <w:szCs w:val="24"/>
          <w:lang w:eastAsia="en-GB"/>
        </w:rPr>
        <w:t xml:space="preserve"> complication</w:t>
      </w:r>
      <w:r>
        <w:rPr>
          <w:sz w:val="24"/>
          <w:szCs w:val="24"/>
          <w:lang w:eastAsia="en-GB"/>
        </w:rPr>
        <w:t>s.</w:t>
      </w:r>
      <w:r w:rsidRPr="008D45D2">
        <w:rPr>
          <w:sz w:val="24"/>
          <w:szCs w:val="24"/>
          <w:lang w:eastAsia="en-GB"/>
        </w:rPr>
        <w:t xml:space="preserve"> </w:t>
      </w:r>
      <w:r>
        <w:rPr>
          <w:sz w:val="24"/>
          <w:szCs w:val="24"/>
          <w:lang w:eastAsia="en-GB"/>
        </w:rPr>
        <w:t>S</w:t>
      </w:r>
      <w:r w:rsidRPr="008D45D2">
        <w:rPr>
          <w:sz w:val="24"/>
          <w:szCs w:val="24"/>
          <w:lang w:eastAsia="en-GB"/>
        </w:rPr>
        <w:t xml:space="preserve">ome of the most common side-effects of having </w:t>
      </w:r>
      <w:r>
        <w:rPr>
          <w:sz w:val="24"/>
          <w:szCs w:val="24"/>
          <w:lang w:eastAsia="en-GB"/>
        </w:rPr>
        <w:t>this</w:t>
      </w:r>
      <w:r w:rsidRPr="008D45D2">
        <w:rPr>
          <w:sz w:val="24"/>
          <w:szCs w:val="24"/>
          <w:lang w:eastAsia="en-GB"/>
        </w:rPr>
        <w:t xml:space="preserve"> surgery include:</w:t>
      </w:r>
    </w:p>
    <w:p w14:paraId="31066642" w14:textId="77777777" w:rsidR="00E516F0" w:rsidRPr="008D45D2" w:rsidRDefault="00E516F0" w:rsidP="00BA7D59">
      <w:pPr>
        <w:spacing w:after="0" w:line="360" w:lineRule="auto"/>
        <w:ind w:left="284"/>
        <w:rPr>
          <w:sz w:val="24"/>
          <w:szCs w:val="24"/>
          <w:lang w:eastAsia="en-GB"/>
        </w:rPr>
      </w:pPr>
      <w:r w:rsidRPr="008D45D2">
        <w:rPr>
          <w:sz w:val="24"/>
          <w:szCs w:val="24"/>
          <w:lang w:eastAsia="en-GB"/>
        </w:rPr>
        <w:t xml:space="preserve">• </w:t>
      </w:r>
      <w:r>
        <w:rPr>
          <w:sz w:val="24"/>
          <w:szCs w:val="24"/>
          <w:lang w:eastAsia="en-GB"/>
        </w:rPr>
        <w:t xml:space="preserve"> </w:t>
      </w:r>
      <w:r w:rsidRPr="008D45D2">
        <w:rPr>
          <w:sz w:val="24"/>
          <w:szCs w:val="24"/>
          <w:lang w:eastAsia="en-GB"/>
        </w:rPr>
        <w:t>a change in bowel function (diarrhoea, urgency or constipation)</w:t>
      </w:r>
    </w:p>
    <w:p w14:paraId="5D8DAF7E" w14:textId="77777777" w:rsidR="00E516F0" w:rsidRPr="008D45D2" w:rsidRDefault="00E516F0" w:rsidP="00BA7D59">
      <w:pPr>
        <w:spacing w:after="0" w:line="360" w:lineRule="auto"/>
        <w:ind w:left="284"/>
        <w:rPr>
          <w:sz w:val="24"/>
          <w:szCs w:val="24"/>
          <w:lang w:eastAsia="en-GB"/>
        </w:rPr>
      </w:pPr>
      <w:r w:rsidRPr="008D45D2">
        <w:rPr>
          <w:sz w:val="24"/>
          <w:szCs w:val="24"/>
          <w:lang w:eastAsia="en-GB"/>
        </w:rPr>
        <w:t xml:space="preserve">• </w:t>
      </w:r>
      <w:r>
        <w:rPr>
          <w:sz w:val="24"/>
          <w:szCs w:val="24"/>
          <w:lang w:eastAsia="en-GB"/>
        </w:rPr>
        <w:t xml:space="preserve"> </w:t>
      </w:r>
      <w:r w:rsidRPr="008D45D2">
        <w:rPr>
          <w:sz w:val="24"/>
          <w:szCs w:val="24"/>
          <w:lang w:eastAsia="en-GB"/>
        </w:rPr>
        <w:t>nausea and / or vomiting</w:t>
      </w:r>
    </w:p>
    <w:p w14:paraId="1F92537C" w14:textId="77777777" w:rsidR="00E516F0" w:rsidRPr="008D45D2" w:rsidRDefault="00E516F0" w:rsidP="00BA7D59">
      <w:pPr>
        <w:spacing w:after="0" w:line="360" w:lineRule="auto"/>
        <w:ind w:left="284"/>
        <w:rPr>
          <w:sz w:val="24"/>
          <w:szCs w:val="24"/>
          <w:lang w:eastAsia="en-GB"/>
        </w:rPr>
      </w:pPr>
      <w:r w:rsidRPr="008D45D2">
        <w:rPr>
          <w:sz w:val="24"/>
          <w:szCs w:val="24"/>
          <w:lang w:eastAsia="en-GB"/>
        </w:rPr>
        <w:t xml:space="preserve">• </w:t>
      </w:r>
      <w:r>
        <w:rPr>
          <w:sz w:val="24"/>
          <w:szCs w:val="24"/>
          <w:lang w:eastAsia="en-GB"/>
        </w:rPr>
        <w:t xml:space="preserve"> </w:t>
      </w:r>
      <w:r w:rsidRPr="008D45D2">
        <w:rPr>
          <w:sz w:val="24"/>
          <w:szCs w:val="24"/>
          <w:lang w:eastAsia="en-GB"/>
        </w:rPr>
        <w:t>loss of appetite or bloating</w:t>
      </w:r>
    </w:p>
    <w:p w14:paraId="4B99864D" w14:textId="77777777" w:rsidR="00E516F0" w:rsidRPr="008D45D2" w:rsidRDefault="00E516F0" w:rsidP="00BA7D59">
      <w:pPr>
        <w:spacing w:after="0" w:line="360" w:lineRule="auto"/>
        <w:ind w:left="284"/>
        <w:rPr>
          <w:sz w:val="24"/>
          <w:szCs w:val="24"/>
          <w:lang w:eastAsia="en-GB"/>
        </w:rPr>
      </w:pPr>
      <w:r w:rsidRPr="008D45D2">
        <w:rPr>
          <w:sz w:val="24"/>
          <w:szCs w:val="24"/>
          <w:lang w:eastAsia="en-GB"/>
        </w:rPr>
        <w:t xml:space="preserve">• </w:t>
      </w:r>
      <w:r>
        <w:rPr>
          <w:sz w:val="24"/>
          <w:szCs w:val="24"/>
          <w:lang w:eastAsia="en-GB"/>
        </w:rPr>
        <w:t xml:space="preserve"> </w:t>
      </w:r>
      <w:r w:rsidRPr="008D45D2">
        <w:rPr>
          <w:sz w:val="24"/>
          <w:szCs w:val="24"/>
          <w:lang w:eastAsia="en-GB"/>
        </w:rPr>
        <w:t>tiredness and a lack of energy.</w:t>
      </w:r>
    </w:p>
    <w:p w14:paraId="5BC21209" w14:textId="77777777" w:rsidR="00E516F0" w:rsidRDefault="00E516F0" w:rsidP="00D65F21">
      <w:pPr>
        <w:spacing w:after="0" w:line="360" w:lineRule="auto"/>
        <w:rPr>
          <w:sz w:val="24"/>
          <w:szCs w:val="24"/>
        </w:rPr>
      </w:pPr>
    </w:p>
    <w:p w14:paraId="3F3AC9D9" w14:textId="3DA187F4" w:rsidR="00E516F0" w:rsidRPr="008D45D2" w:rsidRDefault="00E516F0" w:rsidP="00D65F21">
      <w:pPr>
        <w:spacing w:after="0" w:line="360" w:lineRule="auto"/>
        <w:rPr>
          <w:sz w:val="24"/>
          <w:szCs w:val="24"/>
          <w:lang w:eastAsia="en-GB"/>
        </w:rPr>
      </w:pPr>
      <w:r>
        <w:rPr>
          <w:sz w:val="24"/>
          <w:szCs w:val="24"/>
        </w:rPr>
        <w:t>Surgery performed</w:t>
      </w:r>
      <w:r w:rsidRPr="008D45D2">
        <w:rPr>
          <w:sz w:val="24"/>
          <w:szCs w:val="24"/>
        </w:rPr>
        <w:t xml:space="preserve"> on the </w:t>
      </w:r>
      <w:r>
        <w:rPr>
          <w:sz w:val="24"/>
          <w:szCs w:val="24"/>
        </w:rPr>
        <w:t xml:space="preserve">bowel can lead to changes in your bowel, urinary and sexual function and these may </w:t>
      </w:r>
      <w:r w:rsidRPr="008D45D2">
        <w:rPr>
          <w:sz w:val="24"/>
          <w:szCs w:val="24"/>
        </w:rPr>
        <w:t>be more significant</w:t>
      </w:r>
      <w:r>
        <w:rPr>
          <w:sz w:val="24"/>
          <w:szCs w:val="24"/>
        </w:rPr>
        <w:t xml:space="preserve"> when part of the rectum is removed   After rectal cancer</w:t>
      </w:r>
      <w:r w:rsidRPr="008D45D2">
        <w:rPr>
          <w:sz w:val="24"/>
          <w:szCs w:val="24"/>
        </w:rPr>
        <w:t xml:space="preserve"> surgery</w:t>
      </w:r>
      <w:r>
        <w:rPr>
          <w:sz w:val="24"/>
          <w:szCs w:val="24"/>
        </w:rPr>
        <w:t>, your bowel habit may never return to the type of function you had before surgery and up to a half of people who have this surgery do experience increased frequency or urgency in their bowel movements, which require further help</w:t>
      </w:r>
      <w:r w:rsidRPr="008D45D2">
        <w:rPr>
          <w:sz w:val="24"/>
          <w:szCs w:val="24"/>
        </w:rPr>
        <w:t>.</w:t>
      </w:r>
      <w:r>
        <w:rPr>
          <w:sz w:val="24"/>
          <w:szCs w:val="24"/>
          <w:lang w:eastAsia="en-GB"/>
        </w:rPr>
        <w:t xml:space="preserve"> </w:t>
      </w:r>
      <w:r w:rsidRPr="00DB3F7D">
        <w:rPr>
          <w:sz w:val="24"/>
          <w:szCs w:val="24"/>
          <w:lang w:eastAsia="en-GB"/>
        </w:rPr>
        <w:t>These side effects may only last a few weeks although some people can find their recovery takes several months, particularly if they are ol</w:t>
      </w:r>
      <w:r>
        <w:rPr>
          <w:sz w:val="24"/>
          <w:szCs w:val="24"/>
          <w:lang w:eastAsia="en-GB"/>
        </w:rPr>
        <w:t>der or have other health issues</w:t>
      </w:r>
      <w:r w:rsidRPr="00DB3F7D">
        <w:rPr>
          <w:sz w:val="24"/>
          <w:szCs w:val="24"/>
          <w:lang w:eastAsia="en-GB"/>
        </w:rPr>
        <w:t>.</w:t>
      </w:r>
    </w:p>
    <w:p w14:paraId="4D5E56DC" w14:textId="77777777" w:rsidR="00E516F0" w:rsidRPr="008D45D2" w:rsidRDefault="00E516F0" w:rsidP="00D65F21">
      <w:pPr>
        <w:spacing w:after="0" w:line="360" w:lineRule="auto"/>
        <w:rPr>
          <w:sz w:val="24"/>
          <w:szCs w:val="24"/>
          <w:lang w:eastAsia="en-GB"/>
        </w:rPr>
      </w:pPr>
    </w:p>
    <w:p w14:paraId="0AB56CCD" w14:textId="012B2E16" w:rsidR="00323B88" w:rsidRDefault="00E516F0" w:rsidP="00D65F21">
      <w:pPr>
        <w:spacing w:after="0" w:line="360" w:lineRule="auto"/>
        <w:rPr>
          <w:sz w:val="24"/>
          <w:szCs w:val="24"/>
        </w:rPr>
      </w:pPr>
      <w:r w:rsidRPr="008D45D2">
        <w:rPr>
          <w:sz w:val="24"/>
          <w:szCs w:val="24"/>
        </w:rPr>
        <w:t>Any surgery on the colon and rectum, whether</w:t>
      </w:r>
      <w:r>
        <w:rPr>
          <w:sz w:val="24"/>
          <w:szCs w:val="24"/>
        </w:rPr>
        <w:t xml:space="preserve"> performed as an</w:t>
      </w:r>
      <w:r w:rsidRPr="008D45D2">
        <w:rPr>
          <w:sz w:val="24"/>
          <w:szCs w:val="24"/>
        </w:rPr>
        <w:t xml:space="preserve"> open </w:t>
      </w:r>
      <w:r>
        <w:rPr>
          <w:sz w:val="24"/>
          <w:szCs w:val="24"/>
        </w:rPr>
        <w:t xml:space="preserve">operation </w:t>
      </w:r>
      <w:r w:rsidRPr="008D45D2">
        <w:rPr>
          <w:sz w:val="24"/>
          <w:szCs w:val="24"/>
        </w:rPr>
        <w:t xml:space="preserve">or </w:t>
      </w:r>
      <w:r>
        <w:rPr>
          <w:sz w:val="24"/>
          <w:szCs w:val="24"/>
        </w:rPr>
        <w:t xml:space="preserve">laparoscopically needs to be considered carefully with discussion with your surgical team. </w:t>
      </w:r>
      <w:r w:rsidRPr="008D45D2">
        <w:rPr>
          <w:sz w:val="24"/>
          <w:szCs w:val="24"/>
        </w:rPr>
        <w:t xml:space="preserve"> </w:t>
      </w:r>
    </w:p>
    <w:p w14:paraId="570FDD95" w14:textId="77777777" w:rsidR="00323B88" w:rsidRDefault="00323B88" w:rsidP="00D65F21">
      <w:pPr>
        <w:spacing w:after="0" w:line="360" w:lineRule="auto"/>
        <w:rPr>
          <w:sz w:val="24"/>
          <w:szCs w:val="24"/>
        </w:rPr>
      </w:pPr>
    </w:p>
    <w:p w14:paraId="14AC5B51" w14:textId="77777777" w:rsidR="00323B88" w:rsidRDefault="00323B88" w:rsidP="00D65F21">
      <w:pPr>
        <w:spacing w:after="0" w:line="360" w:lineRule="auto"/>
        <w:rPr>
          <w:b/>
          <w:color w:val="1F497D" w:themeColor="text2"/>
          <w:sz w:val="28"/>
          <w:szCs w:val="28"/>
        </w:rPr>
      </w:pPr>
    </w:p>
    <w:p w14:paraId="16B46EE1" w14:textId="7AAE6166" w:rsidR="00323B88" w:rsidRDefault="00323B88" w:rsidP="00D65F21">
      <w:pPr>
        <w:spacing w:after="0" w:line="360" w:lineRule="auto"/>
        <w:rPr>
          <w:b/>
          <w:color w:val="1F497D" w:themeColor="text2"/>
          <w:sz w:val="28"/>
          <w:szCs w:val="28"/>
        </w:rPr>
      </w:pPr>
      <w:r w:rsidRPr="00323B88">
        <w:rPr>
          <w:b/>
          <w:color w:val="1F497D" w:themeColor="text2"/>
          <w:sz w:val="28"/>
          <w:szCs w:val="28"/>
        </w:rPr>
        <w:t>6. What other options are there?</w:t>
      </w:r>
    </w:p>
    <w:p w14:paraId="37370546" w14:textId="431B8A18" w:rsidR="00E516F0" w:rsidRPr="008D45D2" w:rsidRDefault="00323B88" w:rsidP="00D65F21">
      <w:pPr>
        <w:spacing w:after="0" w:line="360" w:lineRule="auto"/>
        <w:rPr>
          <w:sz w:val="24"/>
          <w:szCs w:val="24"/>
        </w:rPr>
      </w:pPr>
      <w:r>
        <w:rPr>
          <w:sz w:val="24"/>
          <w:szCs w:val="24"/>
        </w:rPr>
        <w:t>Y</w:t>
      </w:r>
      <w:r w:rsidRPr="008D45D2">
        <w:rPr>
          <w:sz w:val="24"/>
          <w:szCs w:val="24"/>
        </w:rPr>
        <w:t xml:space="preserve">ou </w:t>
      </w:r>
      <w:r>
        <w:rPr>
          <w:sz w:val="24"/>
          <w:szCs w:val="24"/>
        </w:rPr>
        <w:t xml:space="preserve">may </w:t>
      </w:r>
      <w:r w:rsidRPr="008D45D2">
        <w:rPr>
          <w:sz w:val="24"/>
          <w:szCs w:val="24"/>
        </w:rPr>
        <w:t xml:space="preserve">chose not to have major </w:t>
      </w:r>
      <w:r>
        <w:rPr>
          <w:sz w:val="24"/>
          <w:szCs w:val="24"/>
        </w:rPr>
        <w:t xml:space="preserve">surgery but instead opt </w:t>
      </w:r>
      <w:r w:rsidR="00BA50C6">
        <w:rPr>
          <w:sz w:val="24"/>
          <w:szCs w:val="24"/>
        </w:rPr>
        <w:t>either to</w:t>
      </w:r>
      <w:r w:rsidR="00E52AA8">
        <w:rPr>
          <w:sz w:val="24"/>
          <w:szCs w:val="24"/>
        </w:rPr>
        <w:t xml:space="preserve"> have a non-surgical cancer treatments – radiotherapy and possibly also chemotherapy or you may decide to </w:t>
      </w:r>
      <w:r w:rsidR="00BA50C6">
        <w:rPr>
          <w:sz w:val="24"/>
          <w:szCs w:val="24"/>
        </w:rPr>
        <w:t xml:space="preserve">monitor the situation </w:t>
      </w:r>
      <w:r>
        <w:rPr>
          <w:sz w:val="24"/>
          <w:szCs w:val="24"/>
        </w:rPr>
        <w:t xml:space="preserve">by </w:t>
      </w:r>
      <w:r w:rsidR="00E52AA8">
        <w:rPr>
          <w:sz w:val="24"/>
          <w:szCs w:val="24"/>
        </w:rPr>
        <w:t xml:space="preserve">entering into an </w:t>
      </w:r>
      <w:r w:rsidR="00BA50C6">
        <w:rPr>
          <w:sz w:val="24"/>
          <w:szCs w:val="24"/>
        </w:rPr>
        <w:t xml:space="preserve">endoscopic and </w:t>
      </w:r>
      <w:r>
        <w:rPr>
          <w:sz w:val="24"/>
          <w:szCs w:val="24"/>
        </w:rPr>
        <w:t xml:space="preserve">radiological </w:t>
      </w:r>
      <w:r w:rsidRPr="008D45D2">
        <w:rPr>
          <w:sz w:val="24"/>
          <w:szCs w:val="24"/>
        </w:rPr>
        <w:t>surveillance</w:t>
      </w:r>
      <w:r>
        <w:rPr>
          <w:sz w:val="24"/>
          <w:szCs w:val="24"/>
        </w:rPr>
        <w:t xml:space="preserve"> programme.</w:t>
      </w:r>
    </w:p>
    <w:p w14:paraId="54D20F9E" w14:textId="77777777" w:rsidR="00E516F0" w:rsidRPr="008D45D2" w:rsidRDefault="00E516F0" w:rsidP="00D65F21">
      <w:pPr>
        <w:spacing w:after="0" w:line="360" w:lineRule="auto"/>
        <w:rPr>
          <w:b/>
          <w:bCs/>
          <w:sz w:val="24"/>
          <w:szCs w:val="24"/>
          <w:lang w:eastAsia="en-GB"/>
        </w:rPr>
      </w:pPr>
    </w:p>
    <w:p w14:paraId="5D89DA3C" w14:textId="77777777" w:rsidR="00E516F0" w:rsidRPr="008D45D2" w:rsidRDefault="00E516F0" w:rsidP="00D65F21">
      <w:pPr>
        <w:spacing w:after="0" w:line="360" w:lineRule="auto"/>
        <w:rPr>
          <w:b/>
          <w:bCs/>
          <w:sz w:val="24"/>
          <w:szCs w:val="24"/>
          <w:lang w:eastAsia="en-GB"/>
        </w:rPr>
      </w:pPr>
      <w:r w:rsidRPr="008D45D2">
        <w:rPr>
          <w:b/>
          <w:bCs/>
          <w:sz w:val="24"/>
          <w:szCs w:val="24"/>
          <w:lang w:eastAsia="en-GB"/>
        </w:rPr>
        <w:t>Radiotherapy</w:t>
      </w:r>
      <w:r w:rsidRPr="00CB798D">
        <w:rPr>
          <w:b/>
          <w:bCs/>
          <w:sz w:val="24"/>
          <w:szCs w:val="24"/>
          <w:lang w:eastAsia="en-GB"/>
        </w:rPr>
        <w:t xml:space="preserve"> </w:t>
      </w:r>
      <w:r>
        <w:rPr>
          <w:b/>
          <w:bCs/>
          <w:sz w:val="24"/>
          <w:szCs w:val="24"/>
          <w:lang w:eastAsia="en-GB"/>
        </w:rPr>
        <w:t>and c</w:t>
      </w:r>
      <w:r w:rsidRPr="008D45D2">
        <w:rPr>
          <w:b/>
          <w:bCs/>
          <w:sz w:val="24"/>
          <w:szCs w:val="24"/>
          <w:lang w:eastAsia="en-GB"/>
        </w:rPr>
        <w:t>hemo</w:t>
      </w:r>
      <w:r>
        <w:rPr>
          <w:b/>
          <w:bCs/>
          <w:sz w:val="24"/>
          <w:szCs w:val="24"/>
          <w:lang w:eastAsia="en-GB"/>
        </w:rPr>
        <w:t>therapy</w:t>
      </w:r>
    </w:p>
    <w:p w14:paraId="0C8629A2" w14:textId="2DDCD1E9" w:rsidR="00E516F0" w:rsidRDefault="00E516F0" w:rsidP="00D65F21">
      <w:pPr>
        <w:spacing w:after="0" w:line="360" w:lineRule="auto"/>
        <w:rPr>
          <w:sz w:val="24"/>
          <w:szCs w:val="24"/>
          <w:lang w:eastAsia="en-GB"/>
        </w:rPr>
      </w:pPr>
      <w:r w:rsidRPr="008D45D2">
        <w:rPr>
          <w:sz w:val="24"/>
          <w:szCs w:val="24"/>
          <w:lang w:eastAsia="en-GB"/>
        </w:rPr>
        <w:t xml:space="preserve">An alternative to major surgery would be to consider a combination of chemotherapy and radiotherapy. Radiotherapy is the use of controlled, high-energy radiation, </w:t>
      </w:r>
      <w:r>
        <w:rPr>
          <w:sz w:val="24"/>
          <w:szCs w:val="24"/>
          <w:lang w:eastAsia="en-GB"/>
        </w:rPr>
        <w:t xml:space="preserve">called radiotherapy </w:t>
      </w:r>
      <w:r w:rsidRPr="008D45D2">
        <w:rPr>
          <w:sz w:val="24"/>
          <w:szCs w:val="24"/>
          <w:lang w:eastAsia="en-GB"/>
        </w:rPr>
        <w:t>, to destroy cancer cells. It is mainly used in rectal cancer polyps</w:t>
      </w:r>
      <w:r>
        <w:rPr>
          <w:sz w:val="24"/>
          <w:szCs w:val="24"/>
          <w:lang w:eastAsia="en-GB"/>
        </w:rPr>
        <w:t xml:space="preserve"> although techniques are being developed to also reach polyps found above the rectum</w:t>
      </w:r>
      <w:r w:rsidRPr="008D45D2">
        <w:rPr>
          <w:sz w:val="24"/>
          <w:szCs w:val="24"/>
          <w:lang w:eastAsia="en-GB"/>
        </w:rPr>
        <w:t xml:space="preserve">. </w:t>
      </w:r>
    </w:p>
    <w:p w14:paraId="11F7ECAB" w14:textId="77777777" w:rsidR="00E516F0" w:rsidRDefault="00E516F0" w:rsidP="00D65F21">
      <w:pPr>
        <w:spacing w:after="0" w:line="360" w:lineRule="auto"/>
        <w:rPr>
          <w:sz w:val="24"/>
          <w:szCs w:val="24"/>
          <w:lang w:eastAsia="en-GB"/>
        </w:rPr>
      </w:pPr>
    </w:p>
    <w:p w14:paraId="6F3F142A" w14:textId="77777777" w:rsidR="00E516F0" w:rsidRDefault="00E516F0" w:rsidP="00D65F21">
      <w:pPr>
        <w:spacing w:after="0" w:line="360" w:lineRule="auto"/>
        <w:rPr>
          <w:sz w:val="24"/>
          <w:szCs w:val="24"/>
          <w:lang w:eastAsia="en-GB"/>
        </w:rPr>
      </w:pPr>
      <w:r w:rsidRPr="008D45D2">
        <w:rPr>
          <w:sz w:val="24"/>
          <w:szCs w:val="24"/>
          <w:lang w:eastAsia="en-GB"/>
        </w:rPr>
        <w:t xml:space="preserve">The type of radiotherapy </w:t>
      </w:r>
      <w:r>
        <w:rPr>
          <w:sz w:val="24"/>
          <w:szCs w:val="24"/>
          <w:lang w:eastAsia="en-GB"/>
        </w:rPr>
        <w:t xml:space="preserve">more commonly </w:t>
      </w:r>
      <w:r w:rsidRPr="008D45D2">
        <w:rPr>
          <w:sz w:val="24"/>
          <w:szCs w:val="24"/>
          <w:lang w:eastAsia="en-GB"/>
        </w:rPr>
        <w:t xml:space="preserve">used is external beam radiotherapy. It is delivered from outside of the body by a machine and only takes a few minutes, although the planning session takes longer. It is usually given </w:t>
      </w:r>
      <w:r>
        <w:rPr>
          <w:sz w:val="24"/>
          <w:szCs w:val="24"/>
          <w:lang w:eastAsia="en-GB"/>
        </w:rPr>
        <w:t>a</w:t>
      </w:r>
      <w:r w:rsidRPr="008D45D2">
        <w:rPr>
          <w:sz w:val="24"/>
          <w:szCs w:val="24"/>
          <w:lang w:eastAsia="en-GB"/>
        </w:rPr>
        <w:t>s a course of several treatments over days or weeks. Each time you are given radiotherapy you receive a ‘fraction’ of the full dose prescribed.</w:t>
      </w:r>
      <w:r>
        <w:rPr>
          <w:sz w:val="24"/>
          <w:szCs w:val="24"/>
          <w:lang w:eastAsia="en-GB"/>
        </w:rPr>
        <w:t xml:space="preserve"> </w:t>
      </w:r>
    </w:p>
    <w:p w14:paraId="61F58A5D" w14:textId="77777777" w:rsidR="00E516F0" w:rsidRDefault="00E516F0" w:rsidP="00D65F21">
      <w:pPr>
        <w:spacing w:after="0" w:line="360" w:lineRule="auto"/>
        <w:rPr>
          <w:sz w:val="24"/>
          <w:szCs w:val="24"/>
          <w:lang w:eastAsia="en-GB"/>
        </w:rPr>
      </w:pPr>
    </w:p>
    <w:p w14:paraId="23C9FC69" w14:textId="77777777" w:rsidR="00E516F0" w:rsidRPr="008D45D2" w:rsidRDefault="00E516F0" w:rsidP="00D65F21">
      <w:pPr>
        <w:spacing w:after="0" w:line="360" w:lineRule="auto"/>
        <w:rPr>
          <w:sz w:val="24"/>
          <w:szCs w:val="24"/>
          <w:lang w:eastAsia="en-GB"/>
        </w:rPr>
      </w:pPr>
      <w:r>
        <w:rPr>
          <w:sz w:val="24"/>
          <w:szCs w:val="24"/>
          <w:lang w:eastAsia="en-GB"/>
        </w:rPr>
        <w:t>There is also internal radiotherapy (also referred to as contact radiotherapy), which may be offered to you with or without external beam radiotherapy. It can be advised if there are concerns that cancer cells have been left behind following an endoscopic excision. It is usually given in one or two sessions.</w:t>
      </w:r>
    </w:p>
    <w:p w14:paraId="16E50DD5" w14:textId="77777777" w:rsidR="00E516F0" w:rsidRPr="008D45D2" w:rsidRDefault="00E516F0" w:rsidP="00D65F21">
      <w:pPr>
        <w:spacing w:after="0" w:line="360" w:lineRule="auto"/>
        <w:rPr>
          <w:sz w:val="24"/>
          <w:szCs w:val="24"/>
          <w:lang w:eastAsia="en-GB"/>
        </w:rPr>
      </w:pPr>
    </w:p>
    <w:p w14:paraId="6C505501" w14:textId="77777777" w:rsidR="00E516F0" w:rsidRPr="008D45D2" w:rsidRDefault="00E516F0" w:rsidP="00D65F21">
      <w:pPr>
        <w:spacing w:after="0" w:line="360" w:lineRule="auto"/>
        <w:rPr>
          <w:sz w:val="24"/>
          <w:szCs w:val="24"/>
          <w:lang w:eastAsia="en-GB"/>
        </w:rPr>
      </w:pPr>
      <w:r>
        <w:rPr>
          <w:sz w:val="24"/>
          <w:szCs w:val="24"/>
          <w:lang w:eastAsia="en-GB"/>
        </w:rPr>
        <w:t>Radiotherapy may be given alongside c</w:t>
      </w:r>
      <w:r w:rsidRPr="008D45D2">
        <w:rPr>
          <w:sz w:val="24"/>
          <w:szCs w:val="24"/>
          <w:lang w:eastAsia="en-GB"/>
        </w:rPr>
        <w:t>hemotherapy</w:t>
      </w:r>
      <w:r>
        <w:rPr>
          <w:sz w:val="24"/>
          <w:szCs w:val="24"/>
          <w:lang w:eastAsia="en-GB"/>
        </w:rPr>
        <w:t>, which</w:t>
      </w:r>
      <w:r w:rsidRPr="008D45D2">
        <w:rPr>
          <w:sz w:val="24"/>
          <w:szCs w:val="24"/>
          <w:lang w:eastAsia="en-GB"/>
        </w:rPr>
        <w:t xml:space="preserve"> is the use of ‘anti-cancer’ (also known as cytotoxic) drugs to destroy cancer cells in the body.  The aim of the chemotherapy treatment is to destroy any microscopic cancer cells that may remain after the cancer is removed by surgery and reduce the possibility of the cancer returning.  Chemotherapy drugs can be given in several different ways: oral chemotherapy: chemotherapy drugs available as capsules to be taken at home every day or as intravenous (IV) infusion: </w:t>
      </w:r>
      <w:r>
        <w:rPr>
          <w:sz w:val="24"/>
          <w:szCs w:val="24"/>
          <w:lang w:eastAsia="en-GB"/>
        </w:rPr>
        <w:t>when the</w:t>
      </w:r>
      <w:r w:rsidRPr="008D45D2">
        <w:rPr>
          <w:sz w:val="24"/>
          <w:szCs w:val="24"/>
          <w:lang w:eastAsia="en-GB"/>
        </w:rPr>
        <w:t xml:space="preserve"> treatment is given directly into a vein.</w:t>
      </w:r>
    </w:p>
    <w:p w14:paraId="60DA0325" w14:textId="77777777" w:rsidR="00E516F0" w:rsidRPr="008D45D2" w:rsidRDefault="00E516F0" w:rsidP="00D65F21">
      <w:pPr>
        <w:spacing w:after="0" w:line="360" w:lineRule="auto"/>
        <w:rPr>
          <w:sz w:val="24"/>
          <w:szCs w:val="24"/>
          <w:lang w:eastAsia="en-GB"/>
        </w:rPr>
      </w:pPr>
    </w:p>
    <w:p w14:paraId="26B77EFB" w14:textId="77777777" w:rsidR="00E516F0" w:rsidRDefault="00E516F0" w:rsidP="00D65F21">
      <w:pPr>
        <w:spacing w:after="0" w:line="360" w:lineRule="auto"/>
        <w:rPr>
          <w:sz w:val="24"/>
          <w:szCs w:val="24"/>
          <w:lang w:eastAsia="en-GB"/>
        </w:rPr>
      </w:pPr>
      <w:r w:rsidRPr="008D45D2">
        <w:rPr>
          <w:sz w:val="24"/>
          <w:szCs w:val="24"/>
          <w:lang w:eastAsia="en-GB"/>
        </w:rPr>
        <w:lastRenderedPageBreak/>
        <w:t>There is less evidence about the role that these treatments can play in the role of polyp cancers</w:t>
      </w:r>
      <w:r>
        <w:rPr>
          <w:sz w:val="24"/>
          <w:szCs w:val="24"/>
          <w:lang w:eastAsia="en-GB"/>
        </w:rPr>
        <w:t xml:space="preserve"> than the surgical and endoscopic techniques mentioned</w:t>
      </w:r>
      <w:r w:rsidRPr="008D45D2">
        <w:rPr>
          <w:sz w:val="24"/>
          <w:szCs w:val="24"/>
          <w:lang w:eastAsia="en-GB"/>
        </w:rPr>
        <w:t xml:space="preserve">. </w:t>
      </w:r>
    </w:p>
    <w:p w14:paraId="33201151" w14:textId="77777777" w:rsidR="00E52AA8" w:rsidRDefault="00E52AA8" w:rsidP="00D65F21">
      <w:pPr>
        <w:spacing w:after="0" w:line="360" w:lineRule="auto"/>
        <w:rPr>
          <w:sz w:val="24"/>
          <w:szCs w:val="24"/>
          <w:lang w:eastAsia="en-GB"/>
        </w:rPr>
      </w:pPr>
    </w:p>
    <w:p w14:paraId="4FB1D0FB" w14:textId="77777777" w:rsidR="00E52AA8" w:rsidRDefault="00E52AA8" w:rsidP="00E52AA8">
      <w:pPr>
        <w:spacing w:after="0" w:line="360" w:lineRule="auto"/>
        <w:rPr>
          <w:b/>
          <w:bCs/>
          <w:sz w:val="24"/>
          <w:szCs w:val="24"/>
          <w:lang w:eastAsia="en-GB"/>
        </w:rPr>
      </w:pPr>
      <w:r>
        <w:rPr>
          <w:b/>
          <w:bCs/>
          <w:sz w:val="24"/>
          <w:szCs w:val="24"/>
          <w:lang w:eastAsia="en-GB"/>
        </w:rPr>
        <w:t>Watch and wait (surveillance)</w:t>
      </w:r>
    </w:p>
    <w:p w14:paraId="136D274B" w14:textId="7093BD68" w:rsidR="007A532B" w:rsidRDefault="00E52AA8" w:rsidP="00E52AA8">
      <w:pPr>
        <w:spacing w:line="360" w:lineRule="auto"/>
        <w:rPr>
          <w:sz w:val="24"/>
          <w:szCs w:val="24"/>
        </w:rPr>
      </w:pPr>
      <w:r>
        <w:rPr>
          <w:sz w:val="24"/>
          <w:szCs w:val="24"/>
        </w:rPr>
        <w:t xml:space="preserve">If you chose not to have treatment but instead to monitor the situation which is often referred to as ‘watch and wait’, you will be asked to enter into a surveillance programme. This involves having more regular planned endoscopic assessment by colonoscopy and also may require you to have investigations such as CT and /or MRI to check on the growth of the polyp and monitor any changes over time. If in this situation the </w:t>
      </w:r>
      <w:r w:rsidR="007A532B">
        <w:rPr>
          <w:sz w:val="24"/>
          <w:szCs w:val="24"/>
        </w:rPr>
        <w:t>polyp</w:t>
      </w:r>
      <w:r>
        <w:rPr>
          <w:sz w:val="24"/>
          <w:szCs w:val="24"/>
        </w:rPr>
        <w:t xml:space="preserve"> becomes larger or starts to cause you more problems, there is the option of major surgery, the nature of which depends on the site of the lesion in the bowel. </w:t>
      </w:r>
    </w:p>
    <w:p w14:paraId="73AB079F" w14:textId="6ED6408E" w:rsidR="00E52AA8" w:rsidRDefault="007A532B" w:rsidP="00E52AA8">
      <w:pPr>
        <w:spacing w:line="360" w:lineRule="auto"/>
        <w:rPr>
          <w:sz w:val="24"/>
          <w:szCs w:val="24"/>
        </w:rPr>
      </w:pPr>
      <w:r>
        <w:rPr>
          <w:sz w:val="24"/>
          <w:szCs w:val="24"/>
        </w:rPr>
        <w:t>T</w:t>
      </w:r>
      <w:r w:rsidR="00E52AA8">
        <w:rPr>
          <w:sz w:val="24"/>
          <w:szCs w:val="24"/>
        </w:rPr>
        <w:t xml:space="preserve">his </w:t>
      </w:r>
      <w:r>
        <w:rPr>
          <w:sz w:val="24"/>
          <w:szCs w:val="24"/>
        </w:rPr>
        <w:t xml:space="preserve">option </w:t>
      </w:r>
      <w:r w:rsidR="00E52AA8">
        <w:rPr>
          <w:sz w:val="24"/>
          <w:szCs w:val="24"/>
        </w:rPr>
        <w:t>is usually not advisable if you have been found to have an early bowel cancer as if it is left as it is, it will continue to grow and subsequent treatment options may become more limited or their outcomes less successful.</w:t>
      </w:r>
    </w:p>
    <w:p w14:paraId="688F232C" w14:textId="77777777" w:rsidR="00E516F0" w:rsidRDefault="00E516F0" w:rsidP="00D65F21">
      <w:pPr>
        <w:spacing w:line="360" w:lineRule="auto"/>
        <w:rPr>
          <w:color w:val="1F497D"/>
          <w:sz w:val="24"/>
          <w:szCs w:val="24"/>
          <w:lang w:eastAsia="en-GB"/>
        </w:rPr>
      </w:pPr>
    </w:p>
    <w:p w14:paraId="56452D78" w14:textId="77777777" w:rsidR="00E516F0" w:rsidRPr="006A7C19" w:rsidRDefault="00E516F0" w:rsidP="00D65F21">
      <w:pPr>
        <w:spacing w:line="360" w:lineRule="auto"/>
        <w:rPr>
          <w:b/>
          <w:bCs/>
          <w:sz w:val="28"/>
          <w:szCs w:val="28"/>
          <w:lang w:eastAsia="en-GB"/>
        </w:rPr>
      </w:pPr>
      <w:r w:rsidRPr="006A7C19">
        <w:rPr>
          <w:b/>
          <w:bCs/>
          <w:color w:val="1F497D"/>
          <w:sz w:val="28"/>
          <w:szCs w:val="28"/>
          <w:lang w:eastAsia="en-GB"/>
        </w:rPr>
        <w:t>6.   How do I decide between these treatment options?</w:t>
      </w:r>
    </w:p>
    <w:p w14:paraId="36EE304F" w14:textId="1CF5FBC8" w:rsidR="00E516F0" w:rsidRPr="008D45D2" w:rsidRDefault="00E516F0" w:rsidP="00D65F21">
      <w:pPr>
        <w:spacing w:line="360" w:lineRule="auto"/>
        <w:rPr>
          <w:sz w:val="24"/>
          <w:szCs w:val="24"/>
        </w:rPr>
      </w:pPr>
      <w:r w:rsidRPr="008D45D2">
        <w:rPr>
          <w:sz w:val="24"/>
          <w:szCs w:val="24"/>
        </w:rPr>
        <w:t>When the polyp is removed eventually the pathologist looks in detail and reports if there is cancer in the polyp. The pathologist reports if the margins are clear of cancer (the margins are the edges of the cut to remove the polyp). He / she will also report other features such as whether the cancer has invaded the lymph</w:t>
      </w:r>
      <w:r w:rsidR="00003910">
        <w:rPr>
          <w:sz w:val="24"/>
          <w:szCs w:val="24"/>
        </w:rPr>
        <w:t xml:space="preserve">atic tracts </w:t>
      </w:r>
      <w:r w:rsidRPr="008D45D2">
        <w:rPr>
          <w:sz w:val="24"/>
          <w:szCs w:val="24"/>
        </w:rPr>
        <w:t xml:space="preserve"> or blood vessels </w:t>
      </w:r>
      <w:r>
        <w:rPr>
          <w:sz w:val="24"/>
          <w:szCs w:val="24"/>
        </w:rPr>
        <w:t>(</w:t>
      </w:r>
      <w:r w:rsidRPr="008D45D2">
        <w:rPr>
          <w:b/>
          <w:bCs/>
          <w:sz w:val="24"/>
          <w:szCs w:val="24"/>
        </w:rPr>
        <w:t xml:space="preserve">lymphatic </w:t>
      </w:r>
      <w:r w:rsidRPr="008D45D2">
        <w:rPr>
          <w:sz w:val="24"/>
          <w:szCs w:val="24"/>
        </w:rPr>
        <w:t xml:space="preserve">or </w:t>
      </w:r>
      <w:r w:rsidRPr="008D45D2">
        <w:rPr>
          <w:b/>
          <w:bCs/>
          <w:sz w:val="24"/>
          <w:szCs w:val="24"/>
        </w:rPr>
        <w:t>vascular</w:t>
      </w:r>
      <w:r w:rsidRPr="008D45D2">
        <w:rPr>
          <w:sz w:val="24"/>
          <w:szCs w:val="24"/>
        </w:rPr>
        <w:t xml:space="preserve"> invasion) and the </w:t>
      </w:r>
      <w:r w:rsidRPr="008D45D2">
        <w:rPr>
          <w:b/>
          <w:bCs/>
          <w:sz w:val="24"/>
          <w:szCs w:val="24"/>
        </w:rPr>
        <w:t>depth</w:t>
      </w:r>
      <w:r w:rsidRPr="008D45D2">
        <w:rPr>
          <w:sz w:val="24"/>
          <w:szCs w:val="24"/>
        </w:rPr>
        <w:t xml:space="preserve"> of the cancer in the bowel wall. </w:t>
      </w:r>
      <w:r>
        <w:rPr>
          <w:sz w:val="24"/>
          <w:szCs w:val="24"/>
        </w:rPr>
        <w:t xml:space="preserve">This is called the pathological staging. </w:t>
      </w:r>
      <w:r w:rsidRPr="008D45D2">
        <w:rPr>
          <w:sz w:val="24"/>
          <w:szCs w:val="24"/>
        </w:rPr>
        <w:t xml:space="preserve">All these factors are taken into account to calculate if further </w:t>
      </w:r>
      <w:r>
        <w:rPr>
          <w:sz w:val="24"/>
          <w:szCs w:val="24"/>
        </w:rPr>
        <w:t>treatment</w:t>
      </w:r>
      <w:r w:rsidRPr="008D45D2">
        <w:rPr>
          <w:sz w:val="24"/>
          <w:szCs w:val="24"/>
        </w:rPr>
        <w:t xml:space="preserve"> is </w:t>
      </w:r>
      <w:r>
        <w:rPr>
          <w:sz w:val="24"/>
          <w:szCs w:val="24"/>
        </w:rPr>
        <w:t>indicat</w:t>
      </w:r>
      <w:r w:rsidRPr="008D45D2">
        <w:rPr>
          <w:sz w:val="24"/>
          <w:szCs w:val="24"/>
        </w:rPr>
        <w:t xml:space="preserve">ed. For example, if there is still cancer at the base of the scar on the bowel, further excision and treatment would be needed. </w:t>
      </w:r>
    </w:p>
    <w:p w14:paraId="21810C73" w14:textId="77777777" w:rsidR="00003910" w:rsidRDefault="00003910" w:rsidP="00003910">
      <w:pPr>
        <w:spacing w:line="360" w:lineRule="auto"/>
        <w:rPr>
          <w:sz w:val="24"/>
          <w:szCs w:val="24"/>
        </w:rPr>
      </w:pPr>
    </w:p>
    <w:p w14:paraId="7C3FA514" w14:textId="77777777" w:rsidR="00E52AA8" w:rsidRDefault="00E52AA8" w:rsidP="00003910">
      <w:pPr>
        <w:spacing w:line="360" w:lineRule="auto"/>
        <w:rPr>
          <w:sz w:val="24"/>
          <w:szCs w:val="24"/>
        </w:rPr>
      </w:pPr>
    </w:p>
    <w:p w14:paraId="04567261" w14:textId="77777777" w:rsidR="00512EB5" w:rsidRDefault="00512EB5" w:rsidP="00003910">
      <w:pPr>
        <w:spacing w:line="360" w:lineRule="auto"/>
        <w:rPr>
          <w:sz w:val="24"/>
          <w:szCs w:val="24"/>
        </w:rPr>
      </w:pPr>
    </w:p>
    <w:p w14:paraId="036EADD6" w14:textId="77777777" w:rsidR="00512EB5" w:rsidRDefault="00512EB5" w:rsidP="00003910">
      <w:pPr>
        <w:spacing w:line="360" w:lineRule="auto"/>
        <w:rPr>
          <w:sz w:val="24"/>
          <w:szCs w:val="24"/>
        </w:rPr>
      </w:pPr>
    </w:p>
    <w:p w14:paraId="6EC76E18"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line="360" w:lineRule="auto"/>
        <w:rPr>
          <w:b/>
          <w:bCs/>
          <w:sz w:val="24"/>
          <w:szCs w:val="24"/>
        </w:rPr>
      </w:pPr>
      <w:r>
        <w:rPr>
          <w:b/>
          <w:bCs/>
          <w:sz w:val="24"/>
          <w:szCs w:val="24"/>
        </w:rPr>
        <w:lastRenderedPageBreak/>
        <w:t>Treatment for bowel cancer is decided by:</w:t>
      </w:r>
    </w:p>
    <w:p w14:paraId="73D77225"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where the cancer is in your bowel</w:t>
      </w:r>
    </w:p>
    <w:p w14:paraId="2B42F725"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how big the tumour is</w:t>
      </w:r>
    </w:p>
    <w:p w14:paraId="43100A1A"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the number, size and position of any tumours outside the bowel (including lymph nodes)</w:t>
      </w:r>
    </w:p>
    <w:p w14:paraId="5960621B"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the type of cancer cells – their cell type and genetic make-up</w:t>
      </w:r>
    </w:p>
    <w:p w14:paraId="61A09DC4"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your general health and fitness</w:t>
      </w:r>
    </w:p>
    <w:p w14:paraId="69D160FC"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your wishes as the patient.</w:t>
      </w:r>
    </w:p>
    <w:p w14:paraId="20829C42"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line="360" w:lineRule="auto"/>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p>
    <w:p w14:paraId="4DB15B5B"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line="360" w:lineRule="auto"/>
        <w:rPr>
          <w:sz w:val="24"/>
          <w:szCs w:val="24"/>
        </w:rPr>
      </w:pPr>
      <w:r>
        <w:rPr>
          <w:sz w:val="24"/>
          <w:szCs w:val="24"/>
        </w:rPr>
        <w:t>It will also be determined by:</w:t>
      </w:r>
    </w:p>
    <w:p w14:paraId="280A818F"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the local and national guidelines for best practice in treating bowel cancer</w:t>
      </w:r>
    </w:p>
    <w:p w14:paraId="36191A13"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the availability of different treatment options within your local hospital</w:t>
      </w:r>
    </w:p>
    <w:p w14:paraId="7C0A1D8B"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the access to clinical trials available within your local hospital</w:t>
      </w:r>
    </w:p>
    <w:p w14:paraId="2B1C6B1D"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how well you respond to the treatment</w:t>
      </w:r>
    </w:p>
    <w:p w14:paraId="7C45F6B2" w14:textId="77777777" w:rsidR="00003910" w:rsidRDefault="00003910" w:rsidP="00003910">
      <w:pPr>
        <w:pBdr>
          <w:top w:val="single" w:sz="4" w:space="1" w:color="auto"/>
          <w:left w:val="single" w:sz="4" w:space="4" w:color="auto"/>
          <w:bottom w:val="single" w:sz="4" w:space="1" w:color="auto"/>
          <w:right w:val="single" w:sz="4" w:space="4" w:color="auto"/>
        </w:pBdr>
        <w:shd w:val="clear" w:color="auto" w:fill="D9D9D9"/>
        <w:spacing w:after="0" w:line="360" w:lineRule="auto"/>
        <w:rPr>
          <w:sz w:val="24"/>
          <w:szCs w:val="24"/>
        </w:rPr>
      </w:pPr>
      <w:r>
        <w:rPr>
          <w:sz w:val="24"/>
          <w:szCs w:val="24"/>
        </w:rPr>
        <w:t>• the impact of any side-effects you may experience as a result of treatment.</w:t>
      </w:r>
    </w:p>
    <w:p w14:paraId="23160F97" w14:textId="77777777" w:rsidR="00003910" w:rsidRDefault="00003910" w:rsidP="00003910">
      <w:pPr>
        <w:spacing w:line="360" w:lineRule="auto"/>
        <w:rPr>
          <w:sz w:val="24"/>
          <w:szCs w:val="24"/>
        </w:rPr>
      </w:pPr>
    </w:p>
    <w:p w14:paraId="065D2310" w14:textId="77777777" w:rsidR="00003910" w:rsidRDefault="00003910" w:rsidP="00D65F21">
      <w:pPr>
        <w:spacing w:line="360" w:lineRule="auto"/>
        <w:rPr>
          <w:sz w:val="24"/>
          <w:szCs w:val="24"/>
        </w:rPr>
      </w:pPr>
    </w:p>
    <w:p w14:paraId="6AC006C3" w14:textId="145F9BF3" w:rsidR="00E516F0" w:rsidRDefault="00E516F0" w:rsidP="00D65F21">
      <w:pPr>
        <w:spacing w:line="360" w:lineRule="auto"/>
        <w:rPr>
          <w:sz w:val="24"/>
          <w:szCs w:val="24"/>
        </w:rPr>
      </w:pPr>
      <w:r w:rsidRPr="008D45D2">
        <w:rPr>
          <w:sz w:val="24"/>
          <w:szCs w:val="24"/>
        </w:rPr>
        <w:t>Lymphatic or vascular invasion give an indication of the risk of the lymph nodes being involved. For instance, it may be that the results suggest that there is a 20% risk of having lymph nodes involved</w:t>
      </w:r>
      <w:r w:rsidR="00003910">
        <w:rPr>
          <w:sz w:val="24"/>
          <w:szCs w:val="24"/>
        </w:rPr>
        <w:t>…</w:t>
      </w:r>
      <w:commentRangeStart w:id="2"/>
      <w:r w:rsidR="00E52AA8">
        <w:rPr>
          <w:sz w:val="24"/>
          <w:szCs w:val="24"/>
        </w:rPr>
        <w:t>what’s</w:t>
      </w:r>
      <w:r w:rsidR="00003910">
        <w:rPr>
          <w:sz w:val="24"/>
          <w:szCs w:val="24"/>
        </w:rPr>
        <w:t xml:space="preserve"> </w:t>
      </w:r>
      <w:commentRangeEnd w:id="2"/>
      <w:r w:rsidR="00E52AA8">
        <w:rPr>
          <w:rStyle w:val="CommentReference"/>
        </w:rPr>
        <w:commentReference w:id="2"/>
      </w:r>
      <w:r w:rsidR="00003910">
        <w:rPr>
          <w:sz w:val="24"/>
          <w:szCs w:val="24"/>
        </w:rPr>
        <w:t>the risk of local recurrence</w:t>
      </w:r>
      <w:r w:rsidRPr="008D45D2">
        <w:rPr>
          <w:sz w:val="24"/>
          <w:szCs w:val="24"/>
        </w:rPr>
        <w:t xml:space="preserve">. Of course that also means that 80% of people will have no tumour in the lymph nodes and an operation could be avoided if this was known for sure. The dilemma is that the only way of being completely sure </w:t>
      </w:r>
      <w:r>
        <w:rPr>
          <w:sz w:val="24"/>
          <w:szCs w:val="24"/>
        </w:rPr>
        <w:t>i</w:t>
      </w:r>
      <w:r w:rsidRPr="008D45D2">
        <w:rPr>
          <w:sz w:val="24"/>
          <w:szCs w:val="24"/>
        </w:rPr>
        <w:t xml:space="preserve">s by an operation to remove part of the bowel and the surrounding lymph nodes. </w:t>
      </w:r>
    </w:p>
    <w:p w14:paraId="63D04C4A" w14:textId="77777777" w:rsidR="00E516F0" w:rsidRPr="008D45D2" w:rsidRDefault="00E516F0" w:rsidP="00D65F21">
      <w:pPr>
        <w:spacing w:line="360" w:lineRule="auto"/>
        <w:rPr>
          <w:sz w:val="24"/>
          <w:szCs w:val="24"/>
        </w:rPr>
      </w:pPr>
      <w:r>
        <w:rPr>
          <w:sz w:val="24"/>
          <w:szCs w:val="24"/>
        </w:rPr>
        <w:t>So</w:t>
      </w:r>
      <w:r w:rsidRPr="008D45D2">
        <w:rPr>
          <w:sz w:val="24"/>
          <w:szCs w:val="24"/>
        </w:rPr>
        <w:t xml:space="preserve"> </w:t>
      </w:r>
      <w:r>
        <w:rPr>
          <w:sz w:val="24"/>
          <w:szCs w:val="24"/>
        </w:rPr>
        <w:t xml:space="preserve">in this case you should discuss what benefit you may gain from </w:t>
      </w:r>
      <w:r w:rsidRPr="008D45D2">
        <w:rPr>
          <w:sz w:val="24"/>
          <w:szCs w:val="24"/>
        </w:rPr>
        <w:t xml:space="preserve">surgery </w:t>
      </w:r>
      <w:r>
        <w:rPr>
          <w:sz w:val="24"/>
          <w:szCs w:val="24"/>
        </w:rPr>
        <w:t xml:space="preserve">and consider these against the surgical side-effects which can occur. </w:t>
      </w:r>
      <w:r w:rsidRPr="008D45D2">
        <w:rPr>
          <w:sz w:val="24"/>
          <w:szCs w:val="24"/>
        </w:rPr>
        <w:t xml:space="preserve">A sensible balance of the risks involved </w:t>
      </w:r>
      <w:r>
        <w:rPr>
          <w:sz w:val="24"/>
          <w:szCs w:val="24"/>
        </w:rPr>
        <w:t xml:space="preserve">against the possible benefits achieved from each treatment on offer, </w:t>
      </w:r>
      <w:r w:rsidRPr="008D45D2">
        <w:rPr>
          <w:sz w:val="24"/>
          <w:szCs w:val="24"/>
        </w:rPr>
        <w:t>may have to be calculated in these sorts of situations. By answering the following, you may feel clearer of what is important to you</w:t>
      </w:r>
      <w:r>
        <w:rPr>
          <w:sz w:val="24"/>
          <w:szCs w:val="24"/>
        </w:rPr>
        <w:t xml:space="preserve">. </w:t>
      </w:r>
      <w:r w:rsidRPr="008D45D2">
        <w:rPr>
          <w:sz w:val="24"/>
          <w:szCs w:val="24"/>
        </w:rPr>
        <w:t>Firstly write down what you consider your treatment options to address (or treat) your health issue are?</w:t>
      </w:r>
    </w:p>
    <w:p w14:paraId="490BB0D6" w14:textId="77777777" w:rsidR="00E516F0" w:rsidRDefault="00E516F0" w:rsidP="00D65F21">
      <w:pPr>
        <w:spacing w:line="360" w:lineRule="auto"/>
        <w:rPr>
          <w:sz w:val="24"/>
          <w:szCs w:val="24"/>
        </w:rPr>
      </w:pPr>
    </w:p>
    <w:p w14:paraId="608BE88B" w14:textId="77777777" w:rsidR="00E516F0" w:rsidRPr="008D45D2" w:rsidRDefault="00E516F0" w:rsidP="00D65F21">
      <w:pPr>
        <w:spacing w:line="360" w:lineRule="auto"/>
        <w:rPr>
          <w:sz w:val="24"/>
          <w:szCs w:val="24"/>
        </w:rPr>
      </w:pPr>
      <w:r w:rsidRPr="008D45D2">
        <w:rPr>
          <w:sz w:val="24"/>
          <w:szCs w:val="24"/>
        </w:rPr>
        <w:t>Option 1 ___________________________________________________________________</w:t>
      </w:r>
    </w:p>
    <w:p w14:paraId="7264FE6D" w14:textId="77777777" w:rsidR="00E516F0" w:rsidRPr="008D45D2" w:rsidRDefault="00E516F0" w:rsidP="00D65F21">
      <w:pPr>
        <w:spacing w:line="360" w:lineRule="auto"/>
        <w:rPr>
          <w:sz w:val="24"/>
          <w:szCs w:val="24"/>
        </w:rPr>
      </w:pPr>
      <w:r w:rsidRPr="008D45D2">
        <w:rPr>
          <w:sz w:val="24"/>
          <w:szCs w:val="24"/>
        </w:rPr>
        <w:t>Option 2___________________________________________________________________</w:t>
      </w:r>
    </w:p>
    <w:p w14:paraId="278184F3" w14:textId="77777777" w:rsidR="00E516F0" w:rsidRPr="008D45D2" w:rsidRDefault="00E516F0" w:rsidP="00D65F21">
      <w:pPr>
        <w:spacing w:line="360" w:lineRule="auto"/>
        <w:rPr>
          <w:sz w:val="24"/>
          <w:szCs w:val="24"/>
        </w:rPr>
      </w:pPr>
      <w:r w:rsidRPr="008D45D2">
        <w:rPr>
          <w:sz w:val="24"/>
          <w:szCs w:val="24"/>
        </w:rPr>
        <w:t>Option 3 ___________________________________________________________________</w:t>
      </w:r>
    </w:p>
    <w:p w14:paraId="2ED620BD" w14:textId="77777777" w:rsidR="00E516F0" w:rsidRDefault="00E516F0" w:rsidP="00A47FC5">
      <w:pPr>
        <w:spacing w:after="0" w:line="360" w:lineRule="auto"/>
        <w:rPr>
          <w:sz w:val="24"/>
          <w:szCs w:val="24"/>
        </w:rPr>
      </w:pPr>
    </w:p>
    <w:p w14:paraId="5205B48A" w14:textId="77777777" w:rsidR="00E516F0" w:rsidRPr="008D45D2" w:rsidRDefault="00E516F0" w:rsidP="00A47FC5">
      <w:pPr>
        <w:spacing w:after="0" w:line="360" w:lineRule="auto"/>
        <w:rPr>
          <w:sz w:val="24"/>
          <w:szCs w:val="24"/>
        </w:rPr>
      </w:pPr>
    </w:p>
    <w:p w14:paraId="3FEC04EC" w14:textId="77777777" w:rsidR="00E516F0" w:rsidRPr="008D45D2" w:rsidRDefault="00E516F0" w:rsidP="00A47FC5">
      <w:pPr>
        <w:spacing w:after="0" w:line="360" w:lineRule="auto"/>
        <w:rPr>
          <w:sz w:val="24"/>
          <w:szCs w:val="24"/>
        </w:rPr>
      </w:pPr>
      <w:r w:rsidRPr="008D45D2">
        <w:rPr>
          <w:sz w:val="24"/>
          <w:szCs w:val="24"/>
        </w:rPr>
        <w:t>For each of these options consider asking the following questions:</w:t>
      </w:r>
    </w:p>
    <w:p w14:paraId="5C85B610" w14:textId="77777777" w:rsidR="00E516F0" w:rsidRPr="008D45D2" w:rsidRDefault="00E516F0" w:rsidP="00A47FC5">
      <w:pPr>
        <w:spacing w:after="0" w:line="360" w:lineRule="auto"/>
        <w:rPr>
          <w:sz w:val="24"/>
          <w:szCs w:val="24"/>
        </w:rPr>
      </w:pPr>
      <w:r w:rsidRPr="008D45D2">
        <w:rPr>
          <w:sz w:val="24"/>
          <w:szCs w:val="24"/>
        </w:rPr>
        <w:t xml:space="preserve">• What are the chances each option will help my problem? </w:t>
      </w:r>
    </w:p>
    <w:p w14:paraId="10A665F9" w14:textId="77777777" w:rsidR="00E516F0" w:rsidRPr="008D45D2" w:rsidRDefault="00E516F0" w:rsidP="00A47FC5">
      <w:pPr>
        <w:spacing w:after="0" w:line="360" w:lineRule="auto"/>
        <w:rPr>
          <w:sz w:val="24"/>
          <w:szCs w:val="24"/>
        </w:rPr>
      </w:pPr>
      <w:r w:rsidRPr="008D45D2">
        <w:rPr>
          <w:sz w:val="24"/>
          <w:szCs w:val="24"/>
        </w:rPr>
        <w:t xml:space="preserve">• What are the side effects (harms) of each option? </w:t>
      </w:r>
    </w:p>
    <w:p w14:paraId="70D7840D" w14:textId="50258534" w:rsidR="00323B88" w:rsidRDefault="00E516F0" w:rsidP="00A47FC5">
      <w:pPr>
        <w:spacing w:after="0" w:line="360" w:lineRule="auto"/>
        <w:rPr>
          <w:sz w:val="24"/>
          <w:szCs w:val="24"/>
        </w:rPr>
      </w:pPr>
      <w:r w:rsidRPr="008D45D2">
        <w:rPr>
          <w:sz w:val="24"/>
          <w:szCs w:val="24"/>
        </w:rPr>
        <w:t>• What are the chances of these side effects (harms)?</w:t>
      </w:r>
    </w:p>
    <w:p w14:paraId="15534E5F" w14:textId="77777777" w:rsidR="00E516F0" w:rsidRDefault="00E516F0" w:rsidP="00A47FC5">
      <w:pPr>
        <w:spacing w:after="0" w:line="360" w:lineRule="auto"/>
        <w:rPr>
          <w:sz w:val="24"/>
          <w:szCs w:val="24"/>
        </w:rPr>
      </w:pPr>
    </w:p>
    <w:p w14:paraId="37F256FF" w14:textId="77777777" w:rsidR="00E516F0" w:rsidRPr="008D45D2" w:rsidRDefault="00E516F0" w:rsidP="00A47FC5">
      <w:pPr>
        <w:spacing w:after="0" w:line="360" w:lineRule="auto"/>
        <w:rPr>
          <w:sz w:val="24"/>
          <w:szCs w:val="24"/>
        </w:rPr>
      </w:pPr>
      <w:r w:rsidRPr="008D45D2">
        <w:rPr>
          <w:sz w:val="24"/>
          <w:szCs w:val="24"/>
        </w:rPr>
        <w:t>After discuss</w:t>
      </w:r>
      <w:r>
        <w:rPr>
          <w:sz w:val="24"/>
          <w:szCs w:val="24"/>
        </w:rPr>
        <w:t>ing</w:t>
      </w:r>
      <w:r w:rsidRPr="008D45D2">
        <w:rPr>
          <w:sz w:val="24"/>
          <w:szCs w:val="24"/>
        </w:rPr>
        <w:t xml:space="preserve"> your options, you </w:t>
      </w:r>
      <w:r>
        <w:rPr>
          <w:sz w:val="24"/>
          <w:szCs w:val="24"/>
        </w:rPr>
        <w:t>still</w:t>
      </w:r>
      <w:r w:rsidRPr="008D45D2">
        <w:rPr>
          <w:sz w:val="24"/>
          <w:szCs w:val="24"/>
        </w:rPr>
        <w:t xml:space="preserve"> may not be ready to make a decision. This is perfectly okay. Tell your doctor that you need more time. If you would like more information about your options, please ask. Consider talking to your specialist nurse, family and friends before making a decision. Also, remember you can </w:t>
      </w:r>
      <w:r>
        <w:rPr>
          <w:sz w:val="24"/>
          <w:szCs w:val="24"/>
        </w:rPr>
        <w:t xml:space="preserve">ask </w:t>
      </w:r>
      <w:r w:rsidRPr="008D45D2">
        <w:rPr>
          <w:sz w:val="24"/>
          <w:szCs w:val="24"/>
        </w:rPr>
        <w:t>to see another health care provider for a second opinion. Ask questions, be informed and make the decision that is best for you!</w:t>
      </w:r>
    </w:p>
    <w:p w14:paraId="67004F39" w14:textId="77777777" w:rsidR="00E516F0" w:rsidRPr="008D45D2" w:rsidRDefault="00E516F0">
      <w:pPr>
        <w:rPr>
          <w:color w:val="1F497D"/>
          <w:sz w:val="24"/>
          <w:szCs w:val="24"/>
          <w:lang w:eastAsia="en-GB"/>
        </w:rPr>
      </w:pPr>
    </w:p>
    <w:p w14:paraId="11EC2EB4" w14:textId="77777777" w:rsidR="00E516F0" w:rsidRPr="006A7C19" w:rsidRDefault="00E516F0" w:rsidP="00D65F21">
      <w:pPr>
        <w:spacing w:after="0" w:line="360" w:lineRule="auto"/>
        <w:rPr>
          <w:b/>
          <w:bCs/>
          <w:color w:val="1F497D"/>
          <w:sz w:val="28"/>
          <w:szCs w:val="28"/>
          <w:lang w:eastAsia="en-GB"/>
        </w:rPr>
      </w:pPr>
      <w:r w:rsidRPr="006A7C19">
        <w:rPr>
          <w:b/>
          <w:bCs/>
          <w:color w:val="1F497D"/>
          <w:sz w:val="28"/>
          <w:szCs w:val="28"/>
          <w:lang w:eastAsia="en-GB"/>
        </w:rPr>
        <w:t>7.   If I do have treatment, what will the follow up be?</w:t>
      </w:r>
    </w:p>
    <w:p w14:paraId="2CC85F92" w14:textId="77777777" w:rsidR="00E516F0" w:rsidRPr="008D45D2" w:rsidRDefault="00E516F0" w:rsidP="00D65F21">
      <w:pPr>
        <w:spacing w:after="0" w:line="360" w:lineRule="auto"/>
        <w:rPr>
          <w:sz w:val="24"/>
          <w:szCs w:val="24"/>
          <w:lang w:eastAsia="en-GB"/>
        </w:rPr>
      </w:pPr>
    </w:p>
    <w:p w14:paraId="4176B56E" w14:textId="3DA01B37" w:rsidR="00423277" w:rsidRPr="00003910" w:rsidRDefault="00E516F0" w:rsidP="00003910">
      <w:pPr>
        <w:spacing w:line="360" w:lineRule="auto"/>
        <w:rPr>
          <w:sz w:val="24"/>
          <w:szCs w:val="24"/>
        </w:rPr>
      </w:pPr>
      <w:r w:rsidRPr="008D45D2">
        <w:rPr>
          <w:sz w:val="24"/>
          <w:szCs w:val="24"/>
        </w:rPr>
        <w:t xml:space="preserve">Following the treatment for a polyp cancer or a significant polyp it is likely that you will be offered some form of follow up surveillance.  The aim of follow up after treatment is to carefully monitor the area of the bowel where the polyp or polyp cancer was removed.  This is to check whether there are further cells growing in the area where the previous polyp or </w:t>
      </w:r>
      <w:r w:rsidRPr="00003910">
        <w:rPr>
          <w:sz w:val="24"/>
          <w:szCs w:val="24"/>
        </w:rPr>
        <w:t>polyp cancer was removed, or any other polyps elsewhere in the large bowel.</w:t>
      </w:r>
    </w:p>
    <w:p w14:paraId="723961E7" w14:textId="77777777" w:rsidR="00423277" w:rsidRDefault="00423277" w:rsidP="00101C48">
      <w:pPr>
        <w:spacing w:after="0" w:line="360" w:lineRule="auto"/>
        <w:rPr>
          <w:sz w:val="24"/>
          <w:szCs w:val="24"/>
        </w:rPr>
      </w:pPr>
      <w:r w:rsidRPr="00003910">
        <w:rPr>
          <w:sz w:val="24"/>
          <w:szCs w:val="24"/>
        </w:rPr>
        <w:t>Typically, a follow-up exam may be performed three to six months after your procedure to be sure the lesion was removed completely and is not growing back.  Depending on what is found, your doctor will decide when further examinations are necessary.</w:t>
      </w:r>
    </w:p>
    <w:p w14:paraId="3DDFC535" w14:textId="77777777" w:rsidR="007A532B" w:rsidRPr="00003910" w:rsidRDefault="007A532B" w:rsidP="00101C48">
      <w:pPr>
        <w:spacing w:after="0" w:line="360" w:lineRule="auto"/>
        <w:rPr>
          <w:rFonts w:cs="Times New Roman"/>
          <w:sz w:val="24"/>
          <w:szCs w:val="24"/>
        </w:rPr>
      </w:pPr>
    </w:p>
    <w:p w14:paraId="1E6DD128" w14:textId="77777777" w:rsidR="00423277" w:rsidRDefault="00423277" w:rsidP="00101C48">
      <w:pPr>
        <w:spacing w:after="0" w:line="360" w:lineRule="auto"/>
        <w:rPr>
          <w:sz w:val="24"/>
          <w:szCs w:val="24"/>
        </w:rPr>
      </w:pPr>
      <w:r w:rsidRPr="00003910">
        <w:rPr>
          <w:sz w:val="24"/>
          <w:szCs w:val="24"/>
        </w:rPr>
        <w:lastRenderedPageBreak/>
        <w:t xml:space="preserve">The procedure will likely include a visual inspection with the use of an endoscope. Your doctor may mark the area of the removed lesion with ink (tattoo) so that when a repeat endoscopy/colonoscopy is performed, he or she can be sure the lesion was removed completely. </w:t>
      </w:r>
    </w:p>
    <w:p w14:paraId="4C9D6323" w14:textId="77777777" w:rsidR="007A532B" w:rsidRPr="00003910" w:rsidRDefault="007A532B" w:rsidP="00101C48">
      <w:pPr>
        <w:spacing w:after="0" w:line="360" w:lineRule="auto"/>
        <w:rPr>
          <w:sz w:val="24"/>
          <w:szCs w:val="24"/>
        </w:rPr>
      </w:pPr>
    </w:p>
    <w:p w14:paraId="4CF10A3C" w14:textId="2C77840B" w:rsidR="007A532B" w:rsidRPr="00003910" w:rsidRDefault="00423277" w:rsidP="00101C48">
      <w:pPr>
        <w:spacing w:after="0" w:line="360" w:lineRule="auto"/>
        <w:rPr>
          <w:sz w:val="24"/>
          <w:szCs w:val="24"/>
        </w:rPr>
      </w:pPr>
      <w:r w:rsidRPr="00003910">
        <w:rPr>
          <w:sz w:val="24"/>
          <w:szCs w:val="24"/>
        </w:rPr>
        <w:t>In a small proportion of cases depending on the type or size of the initial lesion there may be an area of recurrence of the polyp or abnormal area which can then often be treated the same way as the initial procedure.  In a small proportion of patients further surgery may be required if it is thought that the lesion is not amenable to endoscopic resection</w:t>
      </w:r>
    </w:p>
    <w:p w14:paraId="15AFDFFE" w14:textId="77777777" w:rsidR="00E516F0" w:rsidRPr="008D45D2" w:rsidRDefault="00E516F0" w:rsidP="00D65F21">
      <w:pPr>
        <w:spacing w:line="360" w:lineRule="auto"/>
        <w:rPr>
          <w:sz w:val="24"/>
          <w:szCs w:val="24"/>
        </w:rPr>
      </w:pPr>
      <w:r w:rsidRPr="008D45D2">
        <w:rPr>
          <w:sz w:val="24"/>
          <w:szCs w:val="24"/>
        </w:rPr>
        <w:t xml:space="preserve">The type of follow up tests you may be offered varies from hospital to hospital, as there is currently no firm national evidence to guide what is the best follow-up schedule.  Your local hospital team will follow local guidelines to ensure that you continue to be monitored in the most appropriate way.  The type of follow up will also vary depending on </w:t>
      </w:r>
      <w:r>
        <w:rPr>
          <w:sz w:val="24"/>
          <w:szCs w:val="24"/>
        </w:rPr>
        <w:t>the staging and particular features of your</w:t>
      </w:r>
      <w:r w:rsidRPr="008D45D2">
        <w:rPr>
          <w:sz w:val="24"/>
          <w:szCs w:val="24"/>
        </w:rPr>
        <w:t xml:space="preserve"> </w:t>
      </w:r>
      <w:r>
        <w:rPr>
          <w:sz w:val="24"/>
          <w:szCs w:val="24"/>
        </w:rPr>
        <w:t xml:space="preserve">polyp or </w:t>
      </w:r>
      <w:r w:rsidRPr="008D45D2">
        <w:rPr>
          <w:sz w:val="24"/>
          <w:szCs w:val="24"/>
        </w:rPr>
        <w:t>polyp cancer.</w:t>
      </w:r>
    </w:p>
    <w:p w14:paraId="1730D104" w14:textId="77777777" w:rsidR="00E516F0" w:rsidRPr="008D45D2" w:rsidRDefault="00E516F0" w:rsidP="00D65F21">
      <w:pPr>
        <w:spacing w:line="360" w:lineRule="auto"/>
        <w:rPr>
          <w:sz w:val="24"/>
          <w:szCs w:val="24"/>
        </w:rPr>
      </w:pPr>
      <w:r>
        <w:rPr>
          <w:sz w:val="24"/>
          <w:szCs w:val="24"/>
        </w:rPr>
        <w:t>Y</w:t>
      </w:r>
      <w:r w:rsidRPr="008D45D2">
        <w:rPr>
          <w:sz w:val="24"/>
          <w:szCs w:val="24"/>
        </w:rPr>
        <w:t>our follow up may consist of:</w:t>
      </w:r>
    </w:p>
    <w:p w14:paraId="46CF53B4" w14:textId="77777777" w:rsidR="00E516F0" w:rsidRPr="008D45D2" w:rsidRDefault="00E516F0" w:rsidP="00D65F21">
      <w:pPr>
        <w:pStyle w:val="ListParagraph"/>
        <w:numPr>
          <w:ilvl w:val="0"/>
          <w:numId w:val="1"/>
        </w:numPr>
        <w:spacing w:line="360" w:lineRule="auto"/>
        <w:rPr>
          <w:sz w:val="24"/>
          <w:szCs w:val="24"/>
        </w:rPr>
      </w:pPr>
      <w:r w:rsidRPr="008D45D2">
        <w:rPr>
          <w:sz w:val="24"/>
          <w:szCs w:val="24"/>
        </w:rPr>
        <w:t>Regular colonoscopy/flexible sigmoidoscopy – to look inside the bowel</w:t>
      </w:r>
    </w:p>
    <w:p w14:paraId="1ACB04A6" w14:textId="77777777" w:rsidR="00E516F0" w:rsidRPr="008D45D2" w:rsidRDefault="00E516F0" w:rsidP="00D65F21">
      <w:pPr>
        <w:pStyle w:val="ListParagraph"/>
        <w:numPr>
          <w:ilvl w:val="0"/>
          <w:numId w:val="1"/>
        </w:numPr>
        <w:spacing w:line="360" w:lineRule="auto"/>
        <w:rPr>
          <w:sz w:val="24"/>
          <w:szCs w:val="24"/>
        </w:rPr>
      </w:pPr>
      <w:r w:rsidRPr="008D45D2">
        <w:rPr>
          <w:sz w:val="24"/>
          <w:szCs w:val="24"/>
        </w:rPr>
        <w:t>CT scan – to examine if there are any enlarged lymph nodes</w:t>
      </w:r>
    </w:p>
    <w:p w14:paraId="797E0920" w14:textId="77777777" w:rsidR="00E516F0" w:rsidRDefault="00E516F0" w:rsidP="00DE76BD">
      <w:pPr>
        <w:pStyle w:val="ListParagraph"/>
        <w:numPr>
          <w:ilvl w:val="0"/>
          <w:numId w:val="1"/>
        </w:numPr>
        <w:spacing w:line="360" w:lineRule="auto"/>
        <w:rPr>
          <w:sz w:val="24"/>
          <w:szCs w:val="24"/>
        </w:rPr>
      </w:pPr>
      <w:r w:rsidRPr="008D45D2">
        <w:rPr>
          <w:sz w:val="24"/>
          <w:szCs w:val="24"/>
        </w:rPr>
        <w:t>MRI scan – this may only be recommended if your polyp cancer was found in your rectum</w:t>
      </w:r>
    </w:p>
    <w:p w14:paraId="3CB2C2F0" w14:textId="77777777" w:rsidR="00E516F0" w:rsidRPr="00DB3F7D" w:rsidRDefault="00E516F0" w:rsidP="00DB3F7D">
      <w:pPr>
        <w:spacing w:line="360" w:lineRule="auto"/>
        <w:rPr>
          <w:b/>
          <w:bCs/>
          <w:sz w:val="28"/>
          <w:szCs w:val="28"/>
          <w:lang w:eastAsia="en-GB"/>
        </w:rPr>
      </w:pPr>
      <w:r w:rsidRPr="006A7C19">
        <w:rPr>
          <w:b/>
          <w:bCs/>
          <w:color w:val="1F497D"/>
          <w:sz w:val="28"/>
          <w:szCs w:val="28"/>
          <w:lang w:eastAsia="en-GB"/>
        </w:rPr>
        <w:t>8.    Where can I get further help and support?</w:t>
      </w:r>
    </w:p>
    <w:tbl>
      <w:tblPr>
        <w:tblW w:w="0" w:type="auto"/>
        <w:tblLook w:val="00A0" w:firstRow="1" w:lastRow="0" w:firstColumn="1" w:lastColumn="0" w:noHBand="0" w:noVBand="0"/>
      </w:tblPr>
      <w:tblGrid>
        <w:gridCol w:w="4621"/>
        <w:gridCol w:w="4621"/>
      </w:tblGrid>
      <w:tr w:rsidR="00E516F0" w:rsidRPr="002B18B0" w:rsidDel="00AD541A" w14:paraId="6F6888CB" w14:textId="77777777">
        <w:tc>
          <w:tcPr>
            <w:tcW w:w="4621" w:type="dxa"/>
          </w:tcPr>
          <w:p w14:paraId="7C27275D" w14:textId="0B6DA799" w:rsidR="00E516F0" w:rsidRPr="002B18B0" w:rsidDel="00AD541A" w:rsidRDefault="00E516F0" w:rsidP="002B18B0">
            <w:pPr>
              <w:spacing w:after="0" w:line="360" w:lineRule="auto"/>
              <w:rPr>
                <w:b/>
                <w:bCs/>
                <w:sz w:val="24"/>
                <w:szCs w:val="24"/>
                <w:lang w:eastAsia="en-GB"/>
              </w:rPr>
            </w:pPr>
          </w:p>
        </w:tc>
        <w:tc>
          <w:tcPr>
            <w:tcW w:w="4621" w:type="dxa"/>
          </w:tcPr>
          <w:p w14:paraId="051E1DC4" w14:textId="08C344CB" w:rsidR="00E516F0" w:rsidRPr="002B18B0" w:rsidDel="00AD541A" w:rsidRDefault="00E516F0" w:rsidP="002B18B0">
            <w:pPr>
              <w:spacing w:after="0" w:line="360" w:lineRule="auto"/>
              <w:jc w:val="right"/>
              <w:rPr>
                <w:b/>
                <w:bCs/>
                <w:sz w:val="24"/>
                <w:szCs w:val="24"/>
                <w:lang w:eastAsia="en-GB"/>
              </w:rPr>
            </w:pPr>
          </w:p>
        </w:tc>
      </w:tr>
    </w:tbl>
    <w:p w14:paraId="1854D47A" w14:textId="77777777" w:rsidR="00E516F0" w:rsidRDefault="00E516F0" w:rsidP="00486D29">
      <w:pPr>
        <w:spacing w:after="0" w:line="360" w:lineRule="auto"/>
        <w:rPr>
          <w:sz w:val="24"/>
          <w:szCs w:val="24"/>
          <w:lang w:eastAsia="en-GB"/>
        </w:rPr>
      </w:pPr>
      <w:r>
        <w:rPr>
          <w:sz w:val="24"/>
          <w:szCs w:val="24"/>
          <w:lang w:eastAsia="en-GB"/>
        </w:rPr>
        <w:t xml:space="preserve">Contact your healthcare professionals in the first instance if you have any concerns.  </w:t>
      </w:r>
    </w:p>
    <w:p w14:paraId="09680233" w14:textId="77777777" w:rsidR="00E516F0" w:rsidRDefault="00E516F0" w:rsidP="00486D29">
      <w:pPr>
        <w:spacing w:after="0" w:line="360" w:lineRule="auto"/>
        <w:rPr>
          <w:sz w:val="24"/>
          <w:szCs w:val="24"/>
          <w:lang w:eastAsia="en-GB"/>
        </w:rPr>
      </w:pPr>
    </w:p>
    <w:p w14:paraId="762902A4" w14:textId="4375724D" w:rsidR="00E516F0" w:rsidRPr="00486D29" w:rsidRDefault="007A532B" w:rsidP="00486D29">
      <w:pPr>
        <w:spacing w:after="0" w:line="360" w:lineRule="auto"/>
        <w:rPr>
          <w:sz w:val="24"/>
          <w:szCs w:val="24"/>
          <w:lang w:eastAsia="en-GB"/>
        </w:rPr>
      </w:pPr>
      <w:r>
        <w:rPr>
          <w:sz w:val="24"/>
          <w:szCs w:val="24"/>
          <w:lang w:eastAsia="en-GB"/>
        </w:rPr>
        <w:t>Y</w:t>
      </w:r>
      <w:r w:rsidR="00E516F0" w:rsidRPr="00486D29">
        <w:rPr>
          <w:sz w:val="24"/>
          <w:szCs w:val="24"/>
          <w:lang w:eastAsia="en-GB"/>
        </w:rPr>
        <w:t xml:space="preserve">ou may also like to contact </w:t>
      </w:r>
      <w:r w:rsidR="00E516F0">
        <w:rPr>
          <w:sz w:val="24"/>
          <w:szCs w:val="24"/>
          <w:lang w:eastAsia="en-GB"/>
        </w:rPr>
        <w:t xml:space="preserve">a charity that can help you further such as </w:t>
      </w:r>
      <w:r w:rsidR="00E516F0" w:rsidRPr="00486D29">
        <w:rPr>
          <w:sz w:val="24"/>
          <w:szCs w:val="24"/>
          <w:lang w:eastAsia="en-GB"/>
        </w:rPr>
        <w:t>Beating Bowel Cancer</w:t>
      </w:r>
      <w:r w:rsidR="00E516F0">
        <w:rPr>
          <w:sz w:val="24"/>
          <w:szCs w:val="24"/>
          <w:lang w:eastAsia="en-GB"/>
        </w:rPr>
        <w:t xml:space="preserve"> or Macmillan Cancer</w:t>
      </w:r>
      <w:r w:rsidR="00E516F0" w:rsidRPr="00486D29">
        <w:rPr>
          <w:sz w:val="24"/>
          <w:szCs w:val="24"/>
          <w:lang w:eastAsia="en-GB"/>
        </w:rPr>
        <w:t xml:space="preserve"> to talk to a nurse advisor, or request further information about any aspect of your disease.  </w:t>
      </w:r>
    </w:p>
    <w:p w14:paraId="1E573C8D" w14:textId="77777777" w:rsidR="00E516F0" w:rsidRPr="00486D29" w:rsidRDefault="00E516F0" w:rsidP="00486D29">
      <w:pPr>
        <w:spacing w:after="0" w:line="360" w:lineRule="auto"/>
        <w:rPr>
          <w:sz w:val="24"/>
          <w:szCs w:val="24"/>
          <w:lang w:eastAsia="en-GB"/>
        </w:rPr>
      </w:pPr>
    </w:p>
    <w:tbl>
      <w:tblPr>
        <w:tblpPr w:leftFromText="180" w:rightFromText="180" w:vertAnchor="text" w:horzAnchor="margin" w:tblpY="2547"/>
        <w:tblW w:w="0" w:type="auto"/>
        <w:tblLook w:val="00A0" w:firstRow="1" w:lastRow="0" w:firstColumn="1" w:lastColumn="0" w:noHBand="0" w:noVBand="0"/>
      </w:tblPr>
      <w:tblGrid>
        <w:gridCol w:w="4496"/>
        <w:gridCol w:w="4530"/>
      </w:tblGrid>
      <w:tr w:rsidR="00E516F0" w:rsidRPr="002B18B0" w14:paraId="320171EC" w14:textId="77777777" w:rsidTr="00101C48">
        <w:tc>
          <w:tcPr>
            <w:tcW w:w="4496" w:type="dxa"/>
          </w:tcPr>
          <w:p w14:paraId="16345BC3" w14:textId="77777777" w:rsidR="00E516F0" w:rsidRPr="002B18B0" w:rsidRDefault="00E516F0" w:rsidP="002B18B0">
            <w:pPr>
              <w:spacing w:after="0" w:line="360" w:lineRule="auto"/>
              <w:rPr>
                <w:b/>
                <w:bCs/>
                <w:sz w:val="24"/>
                <w:szCs w:val="24"/>
                <w:lang w:eastAsia="en-GB"/>
              </w:rPr>
            </w:pPr>
            <w:r w:rsidRPr="002B18B0">
              <w:rPr>
                <w:b/>
                <w:bCs/>
                <w:sz w:val="24"/>
                <w:szCs w:val="24"/>
                <w:lang w:eastAsia="en-GB"/>
              </w:rPr>
              <w:lastRenderedPageBreak/>
              <w:t>Nurse advisors at Beating Bowel Cancer</w:t>
            </w:r>
          </w:p>
        </w:tc>
        <w:tc>
          <w:tcPr>
            <w:tcW w:w="4530" w:type="dxa"/>
          </w:tcPr>
          <w:p w14:paraId="71B11863" w14:textId="2D394C6E" w:rsidR="00E516F0" w:rsidRPr="002B18B0" w:rsidRDefault="008A371C" w:rsidP="002B18B0">
            <w:pPr>
              <w:spacing w:after="0" w:line="360" w:lineRule="auto"/>
              <w:jc w:val="right"/>
              <w:rPr>
                <w:b/>
                <w:bCs/>
                <w:sz w:val="24"/>
                <w:szCs w:val="24"/>
                <w:lang w:eastAsia="en-GB"/>
              </w:rPr>
            </w:pPr>
            <w:r>
              <w:rPr>
                <w:b/>
                <w:bCs/>
                <w:noProof/>
                <w:sz w:val="24"/>
                <w:szCs w:val="24"/>
                <w:lang w:eastAsia="en-GB"/>
              </w:rPr>
              <w:drawing>
                <wp:inline distT="0" distB="0" distL="0" distR="0" wp14:anchorId="3699A376" wp14:editId="519DC91D">
                  <wp:extent cx="1133475" cy="1133475"/>
                  <wp:effectExtent l="0" t="0" r="9525" b="952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r>
    </w:tbl>
    <w:tbl>
      <w:tblPr>
        <w:tblW w:w="9322" w:type="dxa"/>
        <w:tblLook w:val="00A0" w:firstRow="1" w:lastRow="0" w:firstColumn="1" w:lastColumn="0" w:noHBand="0" w:noVBand="0"/>
      </w:tblPr>
      <w:tblGrid>
        <w:gridCol w:w="5637"/>
        <w:gridCol w:w="3685"/>
      </w:tblGrid>
      <w:tr w:rsidR="00E516F0" w:rsidRPr="002B18B0" w14:paraId="1909EB59" w14:textId="77777777">
        <w:trPr>
          <w:trHeight w:val="1452"/>
        </w:trPr>
        <w:tc>
          <w:tcPr>
            <w:tcW w:w="5637" w:type="dxa"/>
          </w:tcPr>
          <w:p w14:paraId="426BBA99" w14:textId="77777777" w:rsidR="00E516F0" w:rsidRPr="002B18B0" w:rsidRDefault="00E516F0" w:rsidP="002B18B0">
            <w:pPr>
              <w:spacing w:after="0" w:line="360" w:lineRule="auto"/>
              <w:rPr>
                <w:b/>
                <w:bCs/>
                <w:sz w:val="24"/>
                <w:szCs w:val="24"/>
                <w:lang w:eastAsia="en-GB"/>
              </w:rPr>
            </w:pPr>
          </w:p>
          <w:p w14:paraId="39E251EE" w14:textId="77777777" w:rsidR="00E516F0" w:rsidRPr="002B18B0" w:rsidRDefault="00E516F0" w:rsidP="002B18B0">
            <w:pPr>
              <w:autoSpaceDE w:val="0"/>
              <w:autoSpaceDN w:val="0"/>
              <w:adjustRightInd w:val="0"/>
              <w:spacing w:after="0" w:line="360" w:lineRule="auto"/>
              <w:rPr>
                <w:b/>
                <w:bCs/>
                <w:sz w:val="24"/>
                <w:szCs w:val="24"/>
              </w:rPr>
            </w:pPr>
            <w:r w:rsidRPr="002B18B0">
              <w:rPr>
                <w:b/>
                <w:bCs/>
                <w:sz w:val="24"/>
                <w:szCs w:val="24"/>
              </w:rPr>
              <w:t>Other patient services:</w:t>
            </w:r>
          </w:p>
          <w:p w14:paraId="3A6DE2D7" w14:textId="77777777" w:rsidR="00E516F0" w:rsidRPr="002B18B0" w:rsidRDefault="00E516F0" w:rsidP="002B18B0">
            <w:pPr>
              <w:autoSpaceDE w:val="0"/>
              <w:autoSpaceDN w:val="0"/>
              <w:adjustRightInd w:val="0"/>
              <w:spacing w:after="0" w:line="360" w:lineRule="auto"/>
              <w:rPr>
                <w:b/>
                <w:bCs/>
                <w:sz w:val="24"/>
                <w:szCs w:val="24"/>
              </w:rPr>
            </w:pPr>
            <w:r w:rsidRPr="002B18B0">
              <w:rPr>
                <w:b/>
                <w:bCs/>
                <w:sz w:val="24"/>
                <w:szCs w:val="24"/>
              </w:rPr>
              <w:t>Macmillan Cancer</w:t>
            </w:r>
          </w:p>
          <w:p w14:paraId="24A4219B" w14:textId="77777777" w:rsidR="00E516F0" w:rsidRPr="002B18B0" w:rsidRDefault="00E516F0" w:rsidP="002B18B0">
            <w:pPr>
              <w:spacing w:after="0" w:line="360" w:lineRule="auto"/>
              <w:rPr>
                <w:b/>
                <w:bCs/>
                <w:sz w:val="24"/>
                <w:szCs w:val="24"/>
                <w:lang w:eastAsia="en-GB"/>
              </w:rPr>
            </w:pPr>
          </w:p>
          <w:p w14:paraId="47AA066F" w14:textId="77777777" w:rsidR="00E516F0" w:rsidRPr="002B18B0" w:rsidRDefault="00E516F0" w:rsidP="002B18B0">
            <w:pPr>
              <w:spacing w:after="0" w:line="360" w:lineRule="auto"/>
              <w:rPr>
                <w:b/>
                <w:bCs/>
                <w:sz w:val="24"/>
                <w:szCs w:val="24"/>
                <w:lang w:eastAsia="en-GB"/>
              </w:rPr>
            </w:pPr>
          </w:p>
        </w:tc>
        <w:tc>
          <w:tcPr>
            <w:tcW w:w="3685" w:type="dxa"/>
          </w:tcPr>
          <w:p w14:paraId="60C5A2F8" w14:textId="513F6BEA" w:rsidR="00E516F0" w:rsidRPr="002B18B0" w:rsidRDefault="008A371C" w:rsidP="002B18B0">
            <w:pPr>
              <w:spacing w:after="0" w:line="360" w:lineRule="auto"/>
              <w:jc w:val="right"/>
              <w:rPr>
                <w:b/>
                <w:bCs/>
                <w:sz w:val="24"/>
                <w:szCs w:val="24"/>
                <w:lang w:eastAsia="en-GB"/>
              </w:rPr>
            </w:pPr>
            <w:r>
              <w:rPr>
                <w:b/>
                <w:bCs/>
                <w:noProof/>
                <w:sz w:val="24"/>
                <w:szCs w:val="24"/>
                <w:lang w:eastAsia="en-GB"/>
              </w:rPr>
              <w:drawing>
                <wp:inline distT="0" distB="0" distL="0" distR="0" wp14:anchorId="3F20AF99" wp14:editId="41ED8CCD">
                  <wp:extent cx="1466850" cy="790575"/>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790575"/>
                          </a:xfrm>
                          <a:prstGeom prst="rect">
                            <a:avLst/>
                          </a:prstGeom>
                          <a:noFill/>
                          <a:ln>
                            <a:noFill/>
                          </a:ln>
                        </pic:spPr>
                      </pic:pic>
                    </a:graphicData>
                  </a:graphic>
                </wp:inline>
              </w:drawing>
            </w:r>
          </w:p>
        </w:tc>
      </w:tr>
    </w:tbl>
    <w:p w14:paraId="771A5D8F" w14:textId="77777777" w:rsidR="00E516F0" w:rsidRPr="00486D29" w:rsidRDefault="00E516F0" w:rsidP="00486D29">
      <w:pPr>
        <w:spacing w:after="0" w:line="360" w:lineRule="auto"/>
        <w:rPr>
          <w:sz w:val="24"/>
          <w:szCs w:val="24"/>
          <w:lang w:eastAsia="en-GB"/>
        </w:rPr>
      </w:pPr>
    </w:p>
    <w:p w14:paraId="49843EDE" w14:textId="77777777" w:rsidR="00E516F0" w:rsidRPr="00486D29" w:rsidRDefault="00E516F0" w:rsidP="00486D29">
      <w:pPr>
        <w:spacing w:after="0" w:line="360" w:lineRule="auto"/>
        <w:rPr>
          <w:sz w:val="24"/>
          <w:szCs w:val="24"/>
          <w:lang w:eastAsia="en-GB"/>
        </w:rPr>
      </w:pPr>
      <w:r w:rsidRPr="00486D29">
        <w:rPr>
          <w:sz w:val="24"/>
          <w:szCs w:val="24"/>
          <w:lang w:eastAsia="en-GB"/>
        </w:rPr>
        <w:t xml:space="preserve">You can order printed booklets and factsheets either </w:t>
      </w:r>
      <w:hyperlink r:id="rId16" w:history="1">
        <w:r w:rsidRPr="00486D29">
          <w:rPr>
            <w:rStyle w:val="Hyperlink"/>
            <w:sz w:val="24"/>
            <w:szCs w:val="24"/>
            <w:lang w:eastAsia="en-GB"/>
          </w:rPr>
          <w:t>online</w:t>
        </w:r>
      </w:hyperlink>
      <w:r w:rsidRPr="00486D29">
        <w:rPr>
          <w:sz w:val="24"/>
          <w:szCs w:val="24"/>
          <w:lang w:eastAsia="en-GB"/>
        </w:rPr>
        <w:t xml:space="preserve"> or by calling: </w:t>
      </w:r>
      <w:r w:rsidRPr="00486D29">
        <w:rPr>
          <w:b/>
          <w:bCs/>
          <w:sz w:val="24"/>
          <w:szCs w:val="24"/>
          <w:lang w:eastAsia="en-GB"/>
        </w:rPr>
        <w:t>020 8973 0000</w:t>
      </w:r>
    </w:p>
    <w:p w14:paraId="716CB7AB" w14:textId="77777777" w:rsidR="00E516F0" w:rsidRPr="00486D29" w:rsidRDefault="00E516F0" w:rsidP="00486D29">
      <w:pPr>
        <w:spacing w:after="0" w:line="360" w:lineRule="auto"/>
        <w:rPr>
          <w:sz w:val="24"/>
          <w:szCs w:val="24"/>
          <w:lang w:eastAsia="en-GB"/>
        </w:rPr>
      </w:pPr>
      <w:r>
        <w:rPr>
          <w:sz w:val="24"/>
          <w:szCs w:val="24"/>
          <w:lang w:eastAsia="en-GB"/>
        </w:rPr>
        <w:t xml:space="preserve">There is </w:t>
      </w:r>
      <w:r w:rsidRPr="00486D29">
        <w:rPr>
          <w:sz w:val="24"/>
          <w:szCs w:val="24"/>
          <w:lang w:eastAsia="en-GB"/>
        </w:rPr>
        <w:t>also have an online forum for bowel cancer patients and their families, where you can find support at any hour of the day:</w:t>
      </w:r>
    </w:p>
    <w:p w14:paraId="72CEFFF9" w14:textId="77777777" w:rsidR="00E516F0" w:rsidRDefault="00E516F0" w:rsidP="00486D29">
      <w:pPr>
        <w:spacing w:after="0" w:line="360" w:lineRule="auto"/>
        <w:rPr>
          <w:sz w:val="24"/>
          <w:szCs w:val="24"/>
          <w:lang w:eastAsia="en-GB"/>
        </w:rPr>
      </w:pPr>
      <w:r w:rsidRPr="00486D29">
        <w:rPr>
          <w:sz w:val="24"/>
          <w:szCs w:val="24"/>
          <w:lang w:eastAsia="en-GB"/>
        </w:rPr>
        <w:t xml:space="preserve"> </w:t>
      </w:r>
      <w:hyperlink r:id="rId17" w:history="1">
        <w:r w:rsidRPr="00CD465E">
          <w:rPr>
            <w:rStyle w:val="Hyperlink"/>
            <w:sz w:val="24"/>
            <w:szCs w:val="24"/>
            <w:lang w:eastAsia="en-GB"/>
          </w:rPr>
          <w:t>www.beatingbowelcancer.org/forum</w:t>
        </w:r>
      </w:hyperlink>
      <w:r>
        <w:rPr>
          <w:sz w:val="24"/>
          <w:szCs w:val="24"/>
          <w:lang w:eastAsia="en-GB"/>
        </w:rPr>
        <w:t>.</w:t>
      </w:r>
    </w:p>
    <w:p w14:paraId="0A3EE02E" w14:textId="77777777" w:rsidR="00E516F0" w:rsidRPr="00DB3F7D" w:rsidRDefault="00E516F0" w:rsidP="00486D29">
      <w:pPr>
        <w:spacing w:after="0" w:line="360" w:lineRule="auto"/>
        <w:rPr>
          <w:sz w:val="24"/>
          <w:szCs w:val="24"/>
          <w:lang w:eastAsia="en-GB"/>
        </w:rPr>
      </w:pPr>
    </w:p>
    <w:p w14:paraId="292B0DC5" w14:textId="77777777" w:rsidR="00E516F0" w:rsidRPr="005D17BF" w:rsidRDefault="00E516F0" w:rsidP="00486D29">
      <w:pPr>
        <w:pStyle w:val="NoSpacing"/>
        <w:rPr>
          <w:rFonts w:ascii="Arial" w:hAnsi="Arial" w:cs="Arial"/>
        </w:rPr>
      </w:pPr>
    </w:p>
    <w:p w14:paraId="73BBF5DC" w14:textId="63793E00" w:rsidR="00E516F0" w:rsidRDefault="00E516F0" w:rsidP="006F7DB6">
      <w:pPr>
        <w:pStyle w:val="PlainText"/>
        <w:rPr>
          <w:i/>
          <w:iCs/>
          <w:sz w:val="28"/>
          <w:szCs w:val="28"/>
        </w:rPr>
      </w:pPr>
      <w:r w:rsidRPr="006F7DB6">
        <w:rPr>
          <w:i/>
          <w:iCs/>
          <w:sz w:val="28"/>
          <w:szCs w:val="28"/>
        </w:rPr>
        <w:t xml:space="preserve">This leaflet was written </w:t>
      </w:r>
      <w:r>
        <w:rPr>
          <w:i/>
          <w:iCs/>
          <w:sz w:val="28"/>
          <w:szCs w:val="28"/>
        </w:rPr>
        <w:t>by</w:t>
      </w:r>
      <w:r w:rsidRPr="006F7DB6">
        <w:rPr>
          <w:i/>
          <w:iCs/>
          <w:sz w:val="28"/>
          <w:szCs w:val="28"/>
        </w:rPr>
        <w:t xml:space="preserve">  the </w:t>
      </w:r>
      <w:r w:rsidRPr="00C67E84">
        <w:rPr>
          <w:i/>
          <w:iCs/>
          <w:sz w:val="28"/>
          <w:szCs w:val="28"/>
        </w:rPr>
        <w:t>‘</w:t>
      </w:r>
      <w:r w:rsidRPr="006F7DB6">
        <w:rPr>
          <w:i/>
          <w:iCs/>
          <w:sz w:val="28"/>
          <w:szCs w:val="28"/>
        </w:rPr>
        <w:t>Significant polyps and early colorectal cancer</w:t>
      </w:r>
      <w:r w:rsidRPr="00C67E84">
        <w:rPr>
          <w:i/>
          <w:iCs/>
          <w:sz w:val="28"/>
          <w:szCs w:val="28"/>
        </w:rPr>
        <w:t>’</w:t>
      </w:r>
      <w:r w:rsidRPr="006F7DB6">
        <w:rPr>
          <w:i/>
          <w:iCs/>
          <w:sz w:val="28"/>
          <w:szCs w:val="28"/>
        </w:rPr>
        <w:t xml:space="preserve"> (SPECC) national development programme which has been organised and funded by The Pelican Cancer, Foundation, </w:t>
      </w:r>
      <w:hyperlink r:id="rId18" w:history="1">
        <w:r w:rsidRPr="006F7DB6">
          <w:rPr>
            <w:rStyle w:val="Hyperlink"/>
            <w:sz w:val="28"/>
            <w:szCs w:val="28"/>
          </w:rPr>
          <w:t>www.pelicancancer</w:t>
        </w:r>
      </w:hyperlink>
      <w:r w:rsidRPr="006F7DB6">
        <w:rPr>
          <w:i/>
          <w:iCs/>
          <w:sz w:val="28"/>
          <w:szCs w:val="28"/>
        </w:rPr>
        <w:t>.</w:t>
      </w:r>
      <w:r>
        <w:rPr>
          <w:i/>
          <w:iCs/>
          <w:sz w:val="28"/>
          <w:szCs w:val="28"/>
        </w:rPr>
        <w:t>org</w:t>
      </w:r>
    </w:p>
    <w:p w14:paraId="0CD3FB13" w14:textId="77777777" w:rsidR="00E516F0" w:rsidRDefault="00E516F0" w:rsidP="006F7DB6">
      <w:pPr>
        <w:pStyle w:val="PlainText"/>
        <w:rPr>
          <w:i/>
          <w:iCs/>
          <w:sz w:val="28"/>
          <w:szCs w:val="28"/>
        </w:rPr>
      </w:pPr>
      <w:r w:rsidRPr="006F7DB6">
        <w:rPr>
          <w:i/>
          <w:iCs/>
          <w:sz w:val="28"/>
          <w:szCs w:val="28"/>
        </w:rPr>
        <w:t xml:space="preserve">, in collaboration with </w:t>
      </w:r>
    </w:p>
    <w:p w14:paraId="3B53CF03" w14:textId="77777777" w:rsidR="00E516F0" w:rsidRDefault="00E516F0" w:rsidP="006F7DB6">
      <w:pPr>
        <w:pStyle w:val="PlainText"/>
        <w:rPr>
          <w:i/>
          <w:iCs/>
          <w:sz w:val="28"/>
          <w:szCs w:val="28"/>
        </w:rPr>
      </w:pPr>
      <w:r w:rsidRPr="00AD541A">
        <w:rPr>
          <w:i/>
          <w:iCs/>
        </w:rPr>
        <w:t xml:space="preserve">St </w:t>
      </w:r>
      <w:r w:rsidRPr="006F7DB6">
        <w:rPr>
          <w:i/>
          <w:iCs/>
          <w:sz w:val="28"/>
          <w:szCs w:val="28"/>
        </w:rPr>
        <w:t xml:space="preserve">Mark's Hospital </w:t>
      </w:r>
    </w:p>
    <w:p w14:paraId="19396808" w14:textId="3D4C73FF" w:rsidR="00E516F0" w:rsidRDefault="00E516F0" w:rsidP="006F7DB6">
      <w:pPr>
        <w:pStyle w:val="PlainText"/>
        <w:rPr>
          <w:i/>
          <w:iCs/>
          <w:sz w:val="28"/>
          <w:szCs w:val="28"/>
        </w:rPr>
      </w:pPr>
      <w:r w:rsidRPr="006F7DB6">
        <w:rPr>
          <w:i/>
          <w:iCs/>
          <w:sz w:val="28"/>
          <w:szCs w:val="28"/>
        </w:rPr>
        <w:t>Beating Bowel Cancer</w:t>
      </w:r>
    </w:p>
    <w:p w14:paraId="4A58A863" w14:textId="77777777" w:rsidR="00E516F0" w:rsidRPr="006F7DB6" w:rsidRDefault="00E516F0" w:rsidP="006F7DB6">
      <w:pPr>
        <w:pStyle w:val="PlainText"/>
        <w:rPr>
          <w:i/>
          <w:iCs/>
          <w:sz w:val="28"/>
          <w:szCs w:val="28"/>
        </w:rPr>
      </w:pPr>
      <w:r>
        <w:rPr>
          <w:i/>
          <w:iCs/>
          <w:sz w:val="28"/>
          <w:szCs w:val="28"/>
        </w:rPr>
        <w:t xml:space="preserve">SPECC Contributors: Mr Brendan Moran, Prof Brian Saunders, Mr Neil </w:t>
      </w:r>
      <w:proofErr w:type="spellStart"/>
      <w:r>
        <w:rPr>
          <w:i/>
          <w:iCs/>
          <w:sz w:val="28"/>
          <w:szCs w:val="28"/>
        </w:rPr>
        <w:t>Borley</w:t>
      </w:r>
      <w:proofErr w:type="spellEnd"/>
      <w:r>
        <w:rPr>
          <w:i/>
          <w:iCs/>
          <w:sz w:val="28"/>
          <w:szCs w:val="28"/>
        </w:rPr>
        <w:t xml:space="preserve">, Dr Gerald </w:t>
      </w:r>
      <w:proofErr w:type="spellStart"/>
      <w:r>
        <w:rPr>
          <w:i/>
          <w:iCs/>
          <w:sz w:val="28"/>
          <w:szCs w:val="28"/>
        </w:rPr>
        <w:t>Langman</w:t>
      </w:r>
      <w:proofErr w:type="spellEnd"/>
      <w:r>
        <w:rPr>
          <w:i/>
          <w:iCs/>
          <w:sz w:val="28"/>
          <w:szCs w:val="28"/>
        </w:rPr>
        <w:t xml:space="preserve">, Dr Claire Taylor, Prof Gina Brown, Mr Chris Cunningham, </w:t>
      </w:r>
      <w:proofErr w:type="spellStart"/>
      <w:r>
        <w:rPr>
          <w:i/>
          <w:iCs/>
          <w:sz w:val="28"/>
          <w:szCs w:val="28"/>
        </w:rPr>
        <w:t>etc</w:t>
      </w:r>
      <w:proofErr w:type="spellEnd"/>
    </w:p>
    <w:sectPr w:rsidR="00E516F0" w:rsidRPr="006F7DB6" w:rsidSect="006F7DB6">
      <w:headerReference w:type="default" r:id="rId19"/>
      <w:footerReference w:type="defaul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eorgie Wilkins" w:date="2016-01-04T09:58:00Z" w:initials="GW">
    <w:p w14:paraId="30ACFC88" w14:textId="3C7B9BD1" w:rsidR="00E52AA8" w:rsidRDefault="00E52AA8">
      <w:pPr>
        <w:pStyle w:val="CommentText"/>
      </w:pPr>
      <w:r>
        <w:rPr>
          <w:rStyle w:val="CommentReference"/>
        </w:rPr>
        <w:annotationRef/>
      </w:r>
      <w:r>
        <w:t>Gina made this point but not sure what to say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FD503B" w15:done="0"/>
  <w15:commentEx w15:paraId="0DCAE38C" w15:done="0"/>
  <w15:commentEx w15:paraId="07FBC480" w15:done="0"/>
  <w15:commentEx w15:paraId="203359AA" w15:done="0"/>
  <w15:commentEx w15:paraId="3BFA68F0" w15:done="0"/>
  <w15:commentEx w15:paraId="30ACFC88" w15:done="0"/>
  <w15:commentEx w15:paraId="4F9A2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53B6E" w14:textId="77777777" w:rsidR="00F215DA" w:rsidRDefault="00F215DA" w:rsidP="004C6B16">
      <w:pPr>
        <w:spacing w:after="0" w:line="240" w:lineRule="auto"/>
      </w:pPr>
      <w:r>
        <w:separator/>
      </w:r>
    </w:p>
  </w:endnote>
  <w:endnote w:type="continuationSeparator" w:id="0">
    <w:p w14:paraId="3AEB47EB" w14:textId="77777777" w:rsidR="00F215DA" w:rsidRDefault="00F215DA" w:rsidP="004C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1B139" w14:textId="77777777" w:rsidR="00E516F0" w:rsidRDefault="002031C1">
    <w:pPr>
      <w:pStyle w:val="Footer"/>
      <w:jc w:val="right"/>
    </w:pPr>
    <w:r>
      <w:fldChar w:fldCharType="begin"/>
    </w:r>
    <w:r>
      <w:instrText xml:space="preserve"> PAGE   \* MERGEFORMAT </w:instrText>
    </w:r>
    <w:r>
      <w:fldChar w:fldCharType="separate"/>
    </w:r>
    <w:r w:rsidR="001A3BA4">
      <w:rPr>
        <w:noProof/>
      </w:rPr>
      <w:t>2</w:t>
    </w:r>
    <w:r>
      <w:rPr>
        <w:noProof/>
      </w:rPr>
      <w:fldChar w:fldCharType="end"/>
    </w:r>
  </w:p>
  <w:p w14:paraId="34488EA1" w14:textId="77777777" w:rsidR="00E516F0" w:rsidRDefault="00E51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5A4F9" w14:textId="77777777" w:rsidR="00F215DA" w:rsidRDefault="00F215DA" w:rsidP="004C6B16">
      <w:pPr>
        <w:spacing w:after="0" w:line="240" w:lineRule="auto"/>
      </w:pPr>
      <w:r>
        <w:separator/>
      </w:r>
    </w:p>
  </w:footnote>
  <w:footnote w:type="continuationSeparator" w:id="0">
    <w:p w14:paraId="2B749386" w14:textId="77777777" w:rsidR="00F215DA" w:rsidRDefault="00F215DA" w:rsidP="004C6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C6221" w14:textId="77777777" w:rsidR="00E516F0" w:rsidRDefault="001A3BA4">
    <w:pPr>
      <w:pStyle w:val="Header"/>
    </w:pPr>
    <w:r>
      <w:rPr>
        <w:noProof/>
        <w:lang w:eastAsia="en-GB"/>
      </w:rPr>
      <w:pict w14:anchorId="22282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6CB"/>
    <w:multiLevelType w:val="hybridMultilevel"/>
    <w:tmpl w:val="6BAAEA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2F179DC"/>
    <w:multiLevelType w:val="hybridMultilevel"/>
    <w:tmpl w:val="590A5C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4AB44F5"/>
    <w:multiLevelType w:val="hybridMultilevel"/>
    <w:tmpl w:val="CF42A7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1D7C624B"/>
    <w:multiLevelType w:val="hybridMultilevel"/>
    <w:tmpl w:val="D7905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C11ABE"/>
    <w:multiLevelType w:val="multilevel"/>
    <w:tmpl w:val="402C404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994D1F"/>
    <w:multiLevelType w:val="multilevel"/>
    <w:tmpl w:val="FE00F738"/>
    <w:lvl w:ilvl="0">
      <w:start w:val="1"/>
      <w:numFmt w:val="decimal"/>
      <w:lvlText w:val="%1."/>
      <w:lvlJc w:val="left"/>
      <w:pPr>
        <w:ind w:left="750" w:hanging="39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C0D761D"/>
    <w:multiLevelType w:val="hybridMultilevel"/>
    <w:tmpl w:val="06E6197E"/>
    <w:lvl w:ilvl="0" w:tplc="DE94533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622ACB"/>
    <w:multiLevelType w:val="hybridMultilevel"/>
    <w:tmpl w:val="ECE0FC7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1BE6722"/>
    <w:multiLevelType w:val="hybridMultilevel"/>
    <w:tmpl w:val="C0285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46F15AA"/>
    <w:multiLevelType w:val="hybridMultilevel"/>
    <w:tmpl w:val="DEEA66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44A07A87"/>
    <w:multiLevelType w:val="hybridMultilevel"/>
    <w:tmpl w:val="C6FEA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1E31E4"/>
    <w:multiLevelType w:val="hybridMultilevel"/>
    <w:tmpl w:val="3110A9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4A794E33"/>
    <w:multiLevelType w:val="hybridMultilevel"/>
    <w:tmpl w:val="7D128C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4079C4"/>
    <w:multiLevelType w:val="hybridMultilevel"/>
    <w:tmpl w:val="F61C27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689264A1"/>
    <w:multiLevelType w:val="hybridMultilevel"/>
    <w:tmpl w:val="2A2638DC"/>
    <w:lvl w:ilvl="0" w:tplc="696260E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7F437A2C"/>
    <w:multiLevelType w:val="multilevel"/>
    <w:tmpl w:val="66343B9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1"/>
  </w:num>
  <w:num w:numId="3">
    <w:abstractNumId w:val="9"/>
  </w:num>
  <w:num w:numId="4">
    <w:abstractNumId w:val="14"/>
  </w:num>
  <w:num w:numId="5">
    <w:abstractNumId w:val="12"/>
  </w:num>
  <w:num w:numId="6">
    <w:abstractNumId w:val="7"/>
  </w:num>
  <w:num w:numId="7">
    <w:abstractNumId w:val="1"/>
  </w:num>
  <w:num w:numId="8">
    <w:abstractNumId w:val="5"/>
  </w:num>
  <w:num w:numId="9">
    <w:abstractNumId w:val="15"/>
  </w:num>
  <w:num w:numId="10">
    <w:abstractNumId w:val="2"/>
  </w:num>
  <w:num w:numId="11">
    <w:abstractNumId w:val="4"/>
  </w:num>
  <w:num w:numId="12">
    <w:abstractNumId w:val="0"/>
  </w:num>
  <w:num w:numId="13">
    <w:abstractNumId w:val="6"/>
  </w:num>
  <w:num w:numId="14">
    <w:abstractNumId w:val="10"/>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8"/>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ie Wilkins">
    <w15:presenceInfo w15:providerId="Windows Live" w15:userId="c565220a47372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E1"/>
    <w:rsid w:val="00003910"/>
    <w:rsid w:val="00007C94"/>
    <w:rsid w:val="000556E7"/>
    <w:rsid w:val="00064E00"/>
    <w:rsid w:val="000827C7"/>
    <w:rsid w:val="00101C48"/>
    <w:rsid w:val="00124C29"/>
    <w:rsid w:val="001A3BA4"/>
    <w:rsid w:val="001B3292"/>
    <w:rsid w:val="001D3305"/>
    <w:rsid w:val="001D4248"/>
    <w:rsid w:val="001E20B6"/>
    <w:rsid w:val="001F3B71"/>
    <w:rsid w:val="002031C1"/>
    <w:rsid w:val="00233EA8"/>
    <w:rsid w:val="002444C6"/>
    <w:rsid w:val="00260AE3"/>
    <w:rsid w:val="00260DA0"/>
    <w:rsid w:val="002A7DE8"/>
    <w:rsid w:val="002B18B0"/>
    <w:rsid w:val="002C4025"/>
    <w:rsid w:val="002D081B"/>
    <w:rsid w:val="002F418C"/>
    <w:rsid w:val="00302491"/>
    <w:rsid w:val="00323B88"/>
    <w:rsid w:val="00331F30"/>
    <w:rsid w:val="00362E06"/>
    <w:rsid w:val="00390719"/>
    <w:rsid w:val="003C0899"/>
    <w:rsid w:val="003E12AC"/>
    <w:rsid w:val="004026DE"/>
    <w:rsid w:val="00410EBB"/>
    <w:rsid w:val="00417852"/>
    <w:rsid w:val="00423277"/>
    <w:rsid w:val="00424643"/>
    <w:rsid w:val="0042644C"/>
    <w:rsid w:val="00441615"/>
    <w:rsid w:val="00486D29"/>
    <w:rsid w:val="004A3316"/>
    <w:rsid w:val="004C6B16"/>
    <w:rsid w:val="004D4324"/>
    <w:rsid w:val="004F280D"/>
    <w:rsid w:val="00512EB5"/>
    <w:rsid w:val="0051566B"/>
    <w:rsid w:val="00526ACE"/>
    <w:rsid w:val="005662C1"/>
    <w:rsid w:val="005714B0"/>
    <w:rsid w:val="00597F72"/>
    <w:rsid w:val="005A0991"/>
    <w:rsid w:val="005B2956"/>
    <w:rsid w:val="005B3480"/>
    <w:rsid w:val="005C6C63"/>
    <w:rsid w:val="005D17BF"/>
    <w:rsid w:val="005E00F7"/>
    <w:rsid w:val="00614F4C"/>
    <w:rsid w:val="00633DE5"/>
    <w:rsid w:val="0064701A"/>
    <w:rsid w:val="00697420"/>
    <w:rsid w:val="006A03AE"/>
    <w:rsid w:val="006A288A"/>
    <w:rsid w:val="006A7C19"/>
    <w:rsid w:val="006B3506"/>
    <w:rsid w:val="006C12E9"/>
    <w:rsid w:val="006C1DA1"/>
    <w:rsid w:val="006C74A6"/>
    <w:rsid w:val="006F0752"/>
    <w:rsid w:val="006F7DB6"/>
    <w:rsid w:val="0075482F"/>
    <w:rsid w:val="00762AF8"/>
    <w:rsid w:val="00794D45"/>
    <w:rsid w:val="007A532B"/>
    <w:rsid w:val="007A7CF1"/>
    <w:rsid w:val="00844999"/>
    <w:rsid w:val="00855109"/>
    <w:rsid w:val="00864964"/>
    <w:rsid w:val="00886D73"/>
    <w:rsid w:val="008A2D5A"/>
    <w:rsid w:val="008A371C"/>
    <w:rsid w:val="008C4574"/>
    <w:rsid w:val="008D45D2"/>
    <w:rsid w:val="008E5BC2"/>
    <w:rsid w:val="0090605E"/>
    <w:rsid w:val="00937327"/>
    <w:rsid w:val="009721D4"/>
    <w:rsid w:val="009B52A6"/>
    <w:rsid w:val="009C68F3"/>
    <w:rsid w:val="009C7F60"/>
    <w:rsid w:val="009D2AA1"/>
    <w:rsid w:val="009E5A83"/>
    <w:rsid w:val="009E6EFC"/>
    <w:rsid w:val="00A0243D"/>
    <w:rsid w:val="00A25F6D"/>
    <w:rsid w:val="00A30173"/>
    <w:rsid w:val="00A47FC5"/>
    <w:rsid w:val="00AA1200"/>
    <w:rsid w:val="00AD541A"/>
    <w:rsid w:val="00B0251B"/>
    <w:rsid w:val="00B564FB"/>
    <w:rsid w:val="00B84313"/>
    <w:rsid w:val="00B91198"/>
    <w:rsid w:val="00BA50C6"/>
    <w:rsid w:val="00BA72EE"/>
    <w:rsid w:val="00BA7D59"/>
    <w:rsid w:val="00C00703"/>
    <w:rsid w:val="00C07887"/>
    <w:rsid w:val="00C11719"/>
    <w:rsid w:val="00C12676"/>
    <w:rsid w:val="00C16829"/>
    <w:rsid w:val="00C45D51"/>
    <w:rsid w:val="00C54550"/>
    <w:rsid w:val="00C67E84"/>
    <w:rsid w:val="00C73883"/>
    <w:rsid w:val="00CA2AA8"/>
    <w:rsid w:val="00CA7AEE"/>
    <w:rsid w:val="00CB798D"/>
    <w:rsid w:val="00CD1463"/>
    <w:rsid w:val="00CD465E"/>
    <w:rsid w:val="00CE0C30"/>
    <w:rsid w:val="00CE6A30"/>
    <w:rsid w:val="00CF2748"/>
    <w:rsid w:val="00D22AE1"/>
    <w:rsid w:val="00D23EE3"/>
    <w:rsid w:val="00D65F21"/>
    <w:rsid w:val="00D66474"/>
    <w:rsid w:val="00D83535"/>
    <w:rsid w:val="00DB3F7D"/>
    <w:rsid w:val="00DE0B53"/>
    <w:rsid w:val="00DE48EB"/>
    <w:rsid w:val="00DE76BD"/>
    <w:rsid w:val="00E16D32"/>
    <w:rsid w:val="00E35709"/>
    <w:rsid w:val="00E516F0"/>
    <w:rsid w:val="00E52AA8"/>
    <w:rsid w:val="00E81304"/>
    <w:rsid w:val="00E81B1B"/>
    <w:rsid w:val="00EC3395"/>
    <w:rsid w:val="00EC4071"/>
    <w:rsid w:val="00ED4EE8"/>
    <w:rsid w:val="00F215DA"/>
    <w:rsid w:val="00F8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0EF1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84"/>
    <w:pPr>
      <w:spacing w:after="200" w:line="276" w:lineRule="auto"/>
    </w:pPr>
    <w:rPr>
      <w:rFonts w:cs="Calibri"/>
      <w:lang w:eastAsia="en-US"/>
    </w:rPr>
  </w:style>
  <w:style w:type="paragraph" w:styleId="Heading1">
    <w:name w:val="heading 1"/>
    <w:basedOn w:val="Normal"/>
    <w:next w:val="Normal"/>
    <w:link w:val="Heading1Char"/>
    <w:uiPriority w:val="99"/>
    <w:qFormat/>
    <w:rsid w:val="001F3B71"/>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B564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3B71"/>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B564FB"/>
    <w:rPr>
      <w:rFonts w:ascii="Times New Roman" w:hAnsi="Times New Roman" w:cs="Times New Roman"/>
      <w:b/>
      <w:bCs/>
      <w:sz w:val="36"/>
      <w:szCs w:val="36"/>
      <w:lang w:eastAsia="en-GB"/>
    </w:rPr>
  </w:style>
  <w:style w:type="paragraph" w:styleId="Header">
    <w:name w:val="header"/>
    <w:basedOn w:val="Normal"/>
    <w:link w:val="HeaderChar"/>
    <w:uiPriority w:val="99"/>
    <w:rsid w:val="004C6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16"/>
  </w:style>
  <w:style w:type="paragraph" w:styleId="Footer">
    <w:name w:val="footer"/>
    <w:basedOn w:val="Normal"/>
    <w:link w:val="FooterChar"/>
    <w:uiPriority w:val="99"/>
    <w:rsid w:val="004C6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16"/>
  </w:style>
  <w:style w:type="character" w:styleId="CommentReference">
    <w:name w:val="annotation reference"/>
    <w:basedOn w:val="DefaultParagraphFont"/>
    <w:uiPriority w:val="99"/>
    <w:semiHidden/>
    <w:rsid w:val="00864964"/>
    <w:rPr>
      <w:sz w:val="16"/>
      <w:szCs w:val="16"/>
    </w:rPr>
  </w:style>
  <w:style w:type="paragraph" w:styleId="CommentText">
    <w:name w:val="annotation text"/>
    <w:basedOn w:val="Normal"/>
    <w:link w:val="CommentTextChar"/>
    <w:uiPriority w:val="99"/>
    <w:semiHidden/>
    <w:rsid w:val="00864964"/>
    <w:pPr>
      <w:spacing w:line="240" w:lineRule="auto"/>
    </w:pPr>
    <w:rPr>
      <w:sz w:val="20"/>
      <w:szCs w:val="20"/>
    </w:rPr>
  </w:style>
  <w:style w:type="character" w:customStyle="1" w:styleId="CommentTextChar">
    <w:name w:val="Comment Text Char"/>
    <w:basedOn w:val="DefaultParagraphFont"/>
    <w:link w:val="CommentText"/>
    <w:uiPriority w:val="99"/>
    <w:semiHidden/>
    <w:rsid w:val="00864964"/>
    <w:rPr>
      <w:sz w:val="20"/>
      <w:szCs w:val="20"/>
    </w:rPr>
  </w:style>
  <w:style w:type="paragraph" w:styleId="CommentSubject">
    <w:name w:val="annotation subject"/>
    <w:basedOn w:val="CommentText"/>
    <w:next w:val="CommentText"/>
    <w:link w:val="CommentSubjectChar"/>
    <w:uiPriority w:val="99"/>
    <w:semiHidden/>
    <w:rsid w:val="00864964"/>
    <w:rPr>
      <w:b/>
      <w:bCs/>
    </w:rPr>
  </w:style>
  <w:style w:type="character" w:customStyle="1" w:styleId="CommentSubjectChar">
    <w:name w:val="Comment Subject Char"/>
    <w:basedOn w:val="CommentTextChar"/>
    <w:link w:val="CommentSubject"/>
    <w:uiPriority w:val="99"/>
    <w:semiHidden/>
    <w:rsid w:val="00864964"/>
    <w:rPr>
      <w:b/>
      <w:bCs/>
      <w:sz w:val="20"/>
      <w:szCs w:val="20"/>
    </w:rPr>
  </w:style>
  <w:style w:type="paragraph" w:styleId="BalloonText">
    <w:name w:val="Balloon Text"/>
    <w:basedOn w:val="Normal"/>
    <w:link w:val="BalloonTextChar"/>
    <w:uiPriority w:val="99"/>
    <w:semiHidden/>
    <w:rsid w:val="00864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64"/>
    <w:rPr>
      <w:rFonts w:ascii="Segoe UI" w:hAnsi="Segoe UI" w:cs="Segoe UI"/>
      <w:sz w:val="18"/>
      <w:szCs w:val="18"/>
    </w:rPr>
  </w:style>
  <w:style w:type="paragraph" w:styleId="ListParagraph">
    <w:name w:val="List Paragraph"/>
    <w:basedOn w:val="Normal"/>
    <w:uiPriority w:val="99"/>
    <w:qFormat/>
    <w:rsid w:val="00697420"/>
    <w:pPr>
      <w:ind w:left="720"/>
      <w:contextualSpacing/>
    </w:pPr>
  </w:style>
  <w:style w:type="character" w:customStyle="1" w:styleId="glossary-term">
    <w:name w:val="glossary-term"/>
    <w:basedOn w:val="DefaultParagraphFont"/>
    <w:uiPriority w:val="99"/>
    <w:rsid w:val="00B564FB"/>
  </w:style>
  <w:style w:type="paragraph" w:styleId="NormalWeb">
    <w:name w:val="Normal (Web)"/>
    <w:basedOn w:val="Normal"/>
    <w:uiPriority w:val="99"/>
    <w:rsid w:val="00B56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s">
    <w:name w:val="caps"/>
    <w:basedOn w:val="DefaultParagraphFont"/>
    <w:uiPriority w:val="99"/>
    <w:rsid w:val="001F3B71"/>
  </w:style>
  <w:style w:type="character" w:styleId="Hyperlink">
    <w:name w:val="Hyperlink"/>
    <w:basedOn w:val="DefaultParagraphFont"/>
    <w:uiPriority w:val="99"/>
    <w:rsid w:val="001F3B71"/>
    <w:rPr>
      <w:color w:val="0000FF"/>
      <w:u w:val="single"/>
    </w:rPr>
  </w:style>
  <w:style w:type="character" w:styleId="Strong">
    <w:name w:val="Strong"/>
    <w:basedOn w:val="DefaultParagraphFont"/>
    <w:uiPriority w:val="99"/>
    <w:qFormat/>
    <w:rsid w:val="001F3B71"/>
    <w:rPr>
      <w:b/>
      <w:bCs/>
    </w:rPr>
  </w:style>
  <w:style w:type="character" w:styleId="Emphasis">
    <w:name w:val="Emphasis"/>
    <w:basedOn w:val="DefaultParagraphFont"/>
    <w:uiPriority w:val="99"/>
    <w:qFormat/>
    <w:rsid w:val="00410EBB"/>
    <w:rPr>
      <w:b/>
      <w:bCs/>
    </w:rPr>
  </w:style>
  <w:style w:type="character" w:customStyle="1" w:styleId="st1">
    <w:name w:val="st1"/>
    <w:basedOn w:val="DefaultParagraphFont"/>
    <w:uiPriority w:val="99"/>
    <w:rsid w:val="00410EBB"/>
  </w:style>
  <w:style w:type="paragraph" w:styleId="NoSpacing">
    <w:name w:val="No Spacing"/>
    <w:uiPriority w:val="99"/>
    <w:qFormat/>
    <w:rsid w:val="00486D29"/>
    <w:rPr>
      <w:rFonts w:cs="Calibri"/>
      <w:lang w:eastAsia="en-US"/>
    </w:rPr>
  </w:style>
  <w:style w:type="table" w:styleId="TableGrid">
    <w:name w:val="Table Grid"/>
    <w:basedOn w:val="TableNormal"/>
    <w:uiPriority w:val="59"/>
    <w:rsid w:val="00486D2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362E06"/>
    <w:pPr>
      <w:spacing w:after="0" w:line="240" w:lineRule="auto"/>
    </w:pPr>
  </w:style>
  <w:style w:type="character" w:customStyle="1" w:styleId="PlainTextChar">
    <w:name w:val="Plain Text Char"/>
    <w:basedOn w:val="DefaultParagraphFont"/>
    <w:link w:val="PlainText"/>
    <w:uiPriority w:val="99"/>
    <w:semiHidden/>
    <w:rsid w:val="00362E06"/>
    <w:rPr>
      <w:rFonts w:ascii="Calibri" w:hAnsi="Calibri" w:cs="Calibri"/>
      <w:sz w:val="21"/>
      <w:szCs w:val="21"/>
    </w:rPr>
  </w:style>
  <w:style w:type="paragraph" w:styleId="Caption">
    <w:name w:val="caption"/>
    <w:basedOn w:val="Normal"/>
    <w:next w:val="Normal"/>
    <w:uiPriority w:val="35"/>
    <w:semiHidden/>
    <w:unhideWhenUsed/>
    <w:qFormat/>
    <w:rsid w:val="00003910"/>
    <w:pPr>
      <w:spacing w:line="240" w:lineRule="auto"/>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84"/>
    <w:pPr>
      <w:spacing w:after="200" w:line="276" w:lineRule="auto"/>
    </w:pPr>
    <w:rPr>
      <w:rFonts w:cs="Calibri"/>
      <w:lang w:eastAsia="en-US"/>
    </w:rPr>
  </w:style>
  <w:style w:type="paragraph" w:styleId="Heading1">
    <w:name w:val="heading 1"/>
    <w:basedOn w:val="Normal"/>
    <w:next w:val="Normal"/>
    <w:link w:val="Heading1Char"/>
    <w:uiPriority w:val="99"/>
    <w:qFormat/>
    <w:rsid w:val="001F3B71"/>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B564F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F3B71"/>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B564FB"/>
    <w:rPr>
      <w:rFonts w:ascii="Times New Roman" w:hAnsi="Times New Roman" w:cs="Times New Roman"/>
      <w:b/>
      <w:bCs/>
      <w:sz w:val="36"/>
      <w:szCs w:val="36"/>
      <w:lang w:eastAsia="en-GB"/>
    </w:rPr>
  </w:style>
  <w:style w:type="paragraph" w:styleId="Header">
    <w:name w:val="header"/>
    <w:basedOn w:val="Normal"/>
    <w:link w:val="HeaderChar"/>
    <w:uiPriority w:val="99"/>
    <w:rsid w:val="004C6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16"/>
  </w:style>
  <w:style w:type="paragraph" w:styleId="Footer">
    <w:name w:val="footer"/>
    <w:basedOn w:val="Normal"/>
    <w:link w:val="FooterChar"/>
    <w:uiPriority w:val="99"/>
    <w:rsid w:val="004C6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16"/>
  </w:style>
  <w:style w:type="character" w:styleId="CommentReference">
    <w:name w:val="annotation reference"/>
    <w:basedOn w:val="DefaultParagraphFont"/>
    <w:uiPriority w:val="99"/>
    <w:semiHidden/>
    <w:rsid w:val="00864964"/>
    <w:rPr>
      <w:sz w:val="16"/>
      <w:szCs w:val="16"/>
    </w:rPr>
  </w:style>
  <w:style w:type="paragraph" w:styleId="CommentText">
    <w:name w:val="annotation text"/>
    <w:basedOn w:val="Normal"/>
    <w:link w:val="CommentTextChar"/>
    <w:uiPriority w:val="99"/>
    <w:semiHidden/>
    <w:rsid w:val="00864964"/>
    <w:pPr>
      <w:spacing w:line="240" w:lineRule="auto"/>
    </w:pPr>
    <w:rPr>
      <w:sz w:val="20"/>
      <w:szCs w:val="20"/>
    </w:rPr>
  </w:style>
  <w:style w:type="character" w:customStyle="1" w:styleId="CommentTextChar">
    <w:name w:val="Comment Text Char"/>
    <w:basedOn w:val="DefaultParagraphFont"/>
    <w:link w:val="CommentText"/>
    <w:uiPriority w:val="99"/>
    <w:semiHidden/>
    <w:rsid w:val="00864964"/>
    <w:rPr>
      <w:sz w:val="20"/>
      <w:szCs w:val="20"/>
    </w:rPr>
  </w:style>
  <w:style w:type="paragraph" w:styleId="CommentSubject">
    <w:name w:val="annotation subject"/>
    <w:basedOn w:val="CommentText"/>
    <w:next w:val="CommentText"/>
    <w:link w:val="CommentSubjectChar"/>
    <w:uiPriority w:val="99"/>
    <w:semiHidden/>
    <w:rsid w:val="00864964"/>
    <w:rPr>
      <w:b/>
      <w:bCs/>
    </w:rPr>
  </w:style>
  <w:style w:type="character" w:customStyle="1" w:styleId="CommentSubjectChar">
    <w:name w:val="Comment Subject Char"/>
    <w:basedOn w:val="CommentTextChar"/>
    <w:link w:val="CommentSubject"/>
    <w:uiPriority w:val="99"/>
    <w:semiHidden/>
    <w:rsid w:val="00864964"/>
    <w:rPr>
      <w:b/>
      <w:bCs/>
      <w:sz w:val="20"/>
      <w:szCs w:val="20"/>
    </w:rPr>
  </w:style>
  <w:style w:type="paragraph" w:styleId="BalloonText">
    <w:name w:val="Balloon Text"/>
    <w:basedOn w:val="Normal"/>
    <w:link w:val="BalloonTextChar"/>
    <w:uiPriority w:val="99"/>
    <w:semiHidden/>
    <w:rsid w:val="00864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64"/>
    <w:rPr>
      <w:rFonts w:ascii="Segoe UI" w:hAnsi="Segoe UI" w:cs="Segoe UI"/>
      <w:sz w:val="18"/>
      <w:szCs w:val="18"/>
    </w:rPr>
  </w:style>
  <w:style w:type="paragraph" w:styleId="ListParagraph">
    <w:name w:val="List Paragraph"/>
    <w:basedOn w:val="Normal"/>
    <w:uiPriority w:val="99"/>
    <w:qFormat/>
    <w:rsid w:val="00697420"/>
    <w:pPr>
      <w:ind w:left="720"/>
      <w:contextualSpacing/>
    </w:pPr>
  </w:style>
  <w:style w:type="character" w:customStyle="1" w:styleId="glossary-term">
    <w:name w:val="glossary-term"/>
    <w:basedOn w:val="DefaultParagraphFont"/>
    <w:uiPriority w:val="99"/>
    <w:rsid w:val="00B564FB"/>
  </w:style>
  <w:style w:type="paragraph" w:styleId="NormalWeb">
    <w:name w:val="Normal (Web)"/>
    <w:basedOn w:val="Normal"/>
    <w:uiPriority w:val="99"/>
    <w:rsid w:val="00B564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ps">
    <w:name w:val="caps"/>
    <w:basedOn w:val="DefaultParagraphFont"/>
    <w:uiPriority w:val="99"/>
    <w:rsid w:val="001F3B71"/>
  </w:style>
  <w:style w:type="character" w:styleId="Hyperlink">
    <w:name w:val="Hyperlink"/>
    <w:basedOn w:val="DefaultParagraphFont"/>
    <w:uiPriority w:val="99"/>
    <w:rsid w:val="001F3B71"/>
    <w:rPr>
      <w:color w:val="0000FF"/>
      <w:u w:val="single"/>
    </w:rPr>
  </w:style>
  <w:style w:type="character" w:styleId="Strong">
    <w:name w:val="Strong"/>
    <w:basedOn w:val="DefaultParagraphFont"/>
    <w:uiPriority w:val="99"/>
    <w:qFormat/>
    <w:rsid w:val="001F3B71"/>
    <w:rPr>
      <w:b/>
      <w:bCs/>
    </w:rPr>
  </w:style>
  <w:style w:type="character" w:styleId="Emphasis">
    <w:name w:val="Emphasis"/>
    <w:basedOn w:val="DefaultParagraphFont"/>
    <w:uiPriority w:val="99"/>
    <w:qFormat/>
    <w:rsid w:val="00410EBB"/>
    <w:rPr>
      <w:b/>
      <w:bCs/>
    </w:rPr>
  </w:style>
  <w:style w:type="character" w:customStyle="1" w:styleId="st1">
    <w:name w:val="st1"/>
    <w:basedOn w:val="DefaultParagraphFont"/>
    <w:uiPriority w:val="99"/>
    <w:rsid w:val="00410EBB"/>
  </w:style>
  <w:style w:type="paragraph" w:styleId="NoSpacing">
    <w:name w:val="No Spacing"/>
    <w:uiPriority w:val="99"/>
    <w:qFormat/>
    <w:rsid w:val="00486D29"/>
    <w:rPr>
      <w:rFonts w:cs="Calibri"/>
      <w:lang w:eastAsia="en-US"/>
    </w:rPr>
  </w:style>
  <w:style w:type="table" w:styleId="TableGrid">
    <w:name w:val="Table Grid"/>
    <w:basedOn w:val="TableNormal"/>
    <w:uiPriority w:val="59"/>
    <w:rsid w:val="00486D2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362E06"/>
    <w:pPr>
      <w:spacing w:after="0" w:line="240" w:lineRule="auto"/>
    </w:pPr>
  </w:style>
  <w:style w:type="character" w:customStyle="1" w:styleId="PlainTextChar">
    <w:name w:val="Plain Text Char"/>
    <w:basedOn w:val="DefaultParagraphFont"/>
    <w:link w:val="PlainText"/>
    <w:uiPriority w:val="99"/>
    <w:semiHidden/>
    <w:rsid w:val="00362E06"/>
    <w:rPr>
      <w:rFonts w:ascii="Calibri" w:hAnsi="Calibri" w:cs="Calibri"/>
      <w:sz w:val="21"/>
      <w:szCs w:val="21"/>
    </w:rPr>
  </w:style>
  <w:style w:type="paragraph" w:styleId="Caption">
    <w:name w:val="caption"/>
    <w:basedOn w:val="Normal"/>
    <w:next w:val="Normal"/>
    <w:uiPriority w:val="35"/>
    <w:semiHidden/>
    <w:unhideWhenUsed/>
    <w:qFormat/>
    <w:rsid w:val="00003910"/>
    <w:pPr>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719">
      <w:bodyDiv w:val="1"/>
      <w:marLeft w:val="0"/>
      <w:marRight w:val="0"/>
      <w:marTop w:val="0"/>
      <w:marBottom w:val="0"/>
      <w:divBdr>
        <w:top w:val="none" w:sz="0" w:space="0" w:color="auto"/>
        <w:left w:val="none" w:sz="0" w:space="0" w:color="auto"/>
        <w:bottom w:val="none" w:sz="0" w:space="0" w:color="auto"/>
        <w:right w:val="none" w:sz="0" w:space="0" w:color="auto"/>
      </w:divBdr>
    </w:div>
    <w:div w:id="237987000">
      <w:bodyDiv w:val="1"/>
      <w:marLeft w:val="0"/>
      <w:marRight w:val="0"/>
      <w:marTop w:val="0"/>
      <w:marBottom w:val="0"/>
      <w:divBdr>
        <w:top w:val="none" w:sz="0" w:space="0" w:color="auto"/>
        <w:left w:val="none" w:sz="0" w:space="0" w:color="auto"/>
        <w:bottom w:val="none" w:sz="0" w:space="0" w:color="auto"/>
        <w:right w:val="none" w:sz="0" w:space="0" w:color="auto"/>
      </w:divBdr>
    </w:div>
    <w:div w:id="239560741">
      <w:bodyDiv w:val="1"/>
      <w:marLeft w:val="0"/>
      <w:marRight w:val="0"/>
      <w:marTop w:val="0"/>
      <w:marBottom w:val="0"/>
      <w:divBdr>
        <w:top w:val="none" w:sz="0" w:space="0" w:color="auto"/>
        <w:left w:val="none" w:sz="0" w:space="0" w:color="auto"/>
        <w:bottom w:val="none" w:sz="0" w:space="0" w:color="auto"/>
        <w:right w:val="none" w:sz="0" w:space="0" w:color="auto"/>
      </w:divBdr>
    </w:div>
    <w:div w:id="331951447">
      <w:bodyDiv w:val="1"/>
      <w:marLeft w:val="0"/>
      <w:marRight w:val="0"/>
      <w:marTop w:val="0"/>
      <w:marBottom w:val="0"/>
      <w:divBdr>
        <w:top w:val="none" w:sz="0" w:space="0" w:color="auto"/>
        <w:left w:val="none" w:sz="0" w:space="0" w:color="auto"/>
        <w:bottom w:val="none" w:sz="0" w:space="0" w:color="auto"/>
        <w:right w:val="none" w:sz="0" w:space="0" w:color="auto"/>
      </w:divBdr>
    </w:div>
    <w:div w:id="343633015">
      <w:bodyDiv w:val="1"/>
      <w:marLeft w:val="0"/>
      <w:marRight w:val="0"/>
      <w:marTop w:val="0"/>
      <w:marBottom w:val="0"/>
      <w:divBdr>
        <w:top w:val="none" w:sz="0" w:space="0" w:color="auto"/>
        <w:left w:val="none" w:sz="0" w:space="0" w:color="auto"/>
        <w:bottom w:val="none" w:sz="0" w:space="0" w:color="auto"/>
        <w:right w:val="none" w:sz="0" w:space="0" w:color="auto"/>
      </w:divBdr>
    </w:div>
    <w:div w:id="379477714">
      <w:bodyDiv w:val="1"/>
      <w:marLeft w:val="0"/>
      <w:marRight w:val="0"/>
      <w:marTop w:val="0"/>
      <w:marBottom w:val="0"/>
      <w:divBdr>
        <w:top w:val="none" w:sz="0" w:space="0" w:color="auto"/>
        <w:left w:val="none" w:sz="0" w:space="0" w:color="auto"/>
        <w:bottom w:val="none" w:sz="0" w:space="0" w:color="auto"/>
        <w:right w:val="none" w:sz="0" w:space="0" w:color="auto"/>
      </w:divBdr>
    </w:div>
    <w:div w:id="474030246">
      <w:bodyDiv w:val="1"/>
      <w:marLeft w:val="0"/>
      <w:marRight w:val="0"/>
      <w:marTop w:val="0"/>
      <w:marBottom w:val="0"/>
      <w:divBdr>
        <w:top w:val="none" w:sz="0" w:space="0" w:color="auto"/>
        <w:left w:val="none" w:sz="0" w:space="0" w:color="auto"/>
        <w:bottom w:val="none" w:sz="0" w:space="0" w:color="auto"/>
        <w:right w:val="none" w:sz="0" w:space="0" w:color="auto"/>
      </w:divBdr>
    </w:div>
    <w:div w:id="485247528">
      <w:bodyDiv w:val="1"/>
      <w:marLeft w:val="0"/>
      <w:marRight w:val="0"/>
      <w:marTop w:val="0"/>
      <w:marBottom w:val="0"/>
      <w:divBdr>
        <w:top w:val="none" w:sz="0" w:space="0" w:color="auto"/>
        <w:left w:val="none" w:sz="0" w:space="0" w:color="auto"/>
        <w:bottom w:val="none" w:sz="0" w:space="0" w:color="auto"/>
        <w:right w:val="none" w:sz="0" w:space="0" w:color="auto"/>
      </w:divBdr>
    </w:div>
    <w:div w:id="565261125">
      <w:bodyDiv w:val="1"/>
      <w:marLeft w:val="0"/>
      <w:marRight w:val="0"/>
      <w:marTop w:val="0"/>
      <w:marBottom w:val="0"/>
      <w:divBdr>
        <w:top w:val="none" w:sz="0" w:space="0" w:color="auto"/>
        <w:left w:val="none" w:sz="0" w:space="0" w:color="auto"/>
        <w:bottom w:val="none" w:sz="0" w:space="0" w:color="auto"/>
        <w:right w:val="none" w:sz="0" w:space="0" w:color="auto"/>
      </w:divBdr>
    </w:div>
    <w:div w:id="624851755">
      <w:bodyDiv w:val="1"/>
      <w:marLeft w:val="0"/>
      <w:marRight w:val="0"/>
      <w:marTop w:val="0"/>
      <w:marBottom w:val="0"/>
      <w:divBdr>
        <w:top w:val="none" w:sz="0" w:space="0" w:color="auto"/>
        <w:left w:val="none" w:sz="0" w:space="0" w:color="auto"/>
        <w:bottom w:val="none" w:sz="0" w:space="0" w:color="auto"/>
        <w:right w:val="none" w:sz="0" w:space="0" w:color="auto"/>
      </w:divBdr>
    </w:div>
    <w:div w:id="700058920">
      <w:bodyDiv w:val="1"/>
      <w:marLeft w:val="0"/>
      <w:marRight w:val="0"/>
      <w:marTop w:val="0"/>
      <w:marBottom w:val="0"/>
      <w:divBdr>
        <w:top w:val="none" w:sz="0" w:space="0" w:color="auto"/>
        <w:left w:val="none" w:sz="0" w:space="0" w:color="auto"/>
        <w:bottom w:val="none" w:sz="0" w:space="0" w:color="auto"/>
        <w:right w:val="none" w:sz="0" w:space="0" w:color="auto"/>
      </w:divBdr>
    </w:div>
    <w:div w:id="704254386">
      <w:bodyDiv w:val="1"/>
      <w:marLeft w:val="0"/>
      <w:marRight w:val="0"/>
      <w:marTop w:val="0"/>
      <w:marBottom w:val="0"/>
      <w:divBdr>
        <w:top w:val="none" w:sz="0" w:space="0" w:color="auto"/>
        <w:left w:val="none" w:sz="0" w:space="0" w:color="auto"/>
        <w:bottom w:val="none" w:sz="0" w:space="0" w:color="auto"/>
        <w:right w:val="none" w:sz="0" w:space="0" w:color="auto"/>
      </w:divBdr>
    </w:div>
    <w:div w:id="774983817">
      <w:bodyDiv w:val="1"/>
      <w:marLeft w:val="0"/>
      <w:marRight w:val="0"/>
      <w:marTop w:val="0"/>
      <w:marBottom w:val="0"/>
      <w:divBdr>
        <w:top w:val="none" w:sz="0" w:space="0" w:color="auto"/>
        <w:left w:val="none" w:sz="0" w:space="0" w:color="auto"/>
        <w:bottom w:val="none" w:sz="0" w:space="0" w:color="auto"/>
        <w:right w:val="none" w:sz="0" w:space="0" w:color="auto"/>
      </w:divBdr>
    </w:div>
    <w:div w:id="778531061">
      <w:bodyDiv w:val="1"/>
      <w:marLeft w:val="0"/>
      <w:marRight w:val="0"/>
      <w:marTop w:val="0"/>
      <w:marBottom w:val="0"/>
      <w:divBdr>
        <w:top w:val="none" w:sz="0" w:space="0" w:color="auto"/>
        <w:left w:val="none" w:sz="0" w:space="0" w:color="auto"/>
        <w:bottom w:val="none" w:sz="0" w:space="0" w:color="auto"/>
        <w:right w:val="none" w:sz="0" w:space="0" w:color="auto"/>
      </w:divBdr>
    </w:div>
    <w:div w:id="865797086">
      <w:bodyDiv w:val="1"/>
      <w:marLeft w:val="0"/>
      <w:marRight w:val="0"/>
      <w:marTop w:val="0"/>
      <w:marBottom w:val="0"/>
      <w:divBdr>
        <w:top w:val="none" w:sz="0" w:space="0" w:color="auto"/>
        <w:left w:val="none" w:sz="0" w:space="0" w:color="auto"/>
        <w:bottom w:val="none" w:sz="0" w:space="0" w:color="auto"/>
        <w:right w:val="none" w:sz="0" w:space="0" w:color="auto"/>
      </w:divBdr>
    </w:div>
    <w:div w:id="875965419">
      <w:bodyDiv w:val="1"/>
      <w:marLeft w:val="0"/>
      <w:marRight w:val="0"/>
      <w:marTop w:val="0"/>
      <w:marBottom w:val="0"/>
      <w:divBdr>
        <w:top w:val="none" w:sz="0" w:space="0" w:color="auto"/>
        <w:left w:val="none" w:sz="0" w:space="0" w:color="auto"/>
        <w:bottom w:val="none" w:sz="0" w:space="0" w:color="auto"/>
        <w:right w:val="none" w:sz="0" w:space="0" w:color="auto"/>
      </w:divBdr>
    </w:div>
    <w:div w:id="965157203">
      <w:bodyDiv w:val="1"/>
      <w:marLeft w:val="0"/>
      <w:marRight w:val="0"/>
      <w:marTop w:val="0"/>
      <w:marBottom w:val="0"/>
      <w:divBdr>
        <w:top w:val="none" w:sz="0" w:space="0" w:color="auto"/>
        <w:left w:val="none" w:sz="0" w:space="0" w:color="auto"/>
        <w:bottom w:val="none" w:sz="0" w:space="0" w:color="auto"/>
        <w:right w:val="none" w:sz="0" w:space="0" w:color="auto"/>
      </w:divBdr>
    </w:div>
    <w:div w:id="969940200">
      <w:marLeft w:val="0"/>
      <w:marRight w:val="0"/>
      <w:marTop w:val="0"/>
      <w:marBottom w:val="0"/>
      <w:divBdr>
        <w:top w:val="none" w:sz="0" w:space="0" w:color="auto"/>
        <w:left w:val="none" w:sz="0" w:space="0" w:color="auto"/>
        <w:bottom w:val="none" w:sz="0" w:space="0" w:color="auto"/>
        <w:right w:val="none" w:sz="0" w:space="0" w:color="auto"/>
      </w:divBdr>
    </w:div>
    <w:div w:id="969940205">
      <w:marLeft w:val="0"/>
      <w:marRight w:val="0"/>
      <w:marTop w:val="0"/>
      <w:marBottom w:val="0"/>
      <w:divBdr>
        <w:top w:val="none" w:sz="0" w:space="0" w:color="auto"/>
        <w:left w:val="none" w:sz="0" w:space="0" w:color="auto"/>
        <w:bottom w:val="none" w:sz="0" w:space="0" w:color="auto"/>
        <w:right w:val="none" w:sz="0" w:space="0" w:color="auto"/>
      </w:divBdr>
    </w:div>
    <w:div w:id="969940206">
      <w:marLeft w:val="0"/>
      <w:marRight w:val="0"/>
      <w:marTop w:val="0"/>
      <w:marBottom w:val="0"/>
      <w:divBdr>
        <w:top w:val="none" w:sz="0" w:space="0" w:color="auto"/>
        <w:left w:val="none" w:sz="0" w:space="0" w:color="auto"/>
        <w:bottom w:val="none" w:sz="0" w:space="0" w:color="auto"/>
        <w:right w:val="none" w:sz="0" w:space="0" w:color="auto"/>
      </w:divBdr>
    </w:div>
    <w:div w:id="969940209">
      <w:marLeft w:val="0"/>
      <w:marRight w:val="0"/>
      <w:marTop w:val="0"/>
      <w:marBottom w:val="0"/>
      <w:divBdr>
        <w:top w:val="none" w:sz="0" w:space="0" w:color="auto"/>
        <w:left w:val="none" w:sz="0" w:space="0" w:color="auto"/>
        <w:bottom w:val="none" w:sz="0" w:space="0" w:color="auto"/>
        <w:right w:val="none" w:sz="0" w:space="0" w:color="auto"/>
      </w:divBdr>
      <w:divsChild>
        <w:div w:id="969940238">
          <w:marLeft w:val="0"/>
          <w:marRight w:val="0"/>
          <w:marTop w:val="0"/>
          <w:marBottom w:val="0"/>
          <w:divBdr>
            <w:top w:val="none" w:sz="0" w:space="0" w:color="auto"/>
            <w:left w:val="none" w:sz="0" w:space="0" w:color="auto"/>
            <w:bottom w:val="none" w:sz="0" w:space="0" w:color="auto"/>
            <w:right w:val="none" w:sz="0" w:space="0" w:color="auto"/>
          </w:divBdr>
          <w:divsChild>
            <w:div w:id="969940199">
              <w:marLeft w:val="0"/>
              <w:marRight w:val="0"/>
              <w:marTop w:val="0"/>
              <w:marBottom w:val="0"/>
              <w:divBdr>
                <w:top w:val="none" w:sz="0" w:space="0" w:color="auto"/>
                <w:left w:val="none" w:sz="0" w:space="0" w:color="auto"/>
                <w:bottom w:val="none" w:sz="0" w:space="0" w:color="auto"/>
                <w:right w:val="none" w:sz="0" w:space="0" w:color="auto"/>
              </w:divBdr>
              <w:divsChild>
                <w:div w:id="969940235">
                  <w:marLeft w:val="0"/>
                  <w:marRight w:val="0"/>
                  <w:marTop w:val="0"/>
                  <w:marBottom w:val="0"/>
                  <w:divBdr>
                    <w:top w:val="none" w:sz="0" w:space="0" w:color="auto"/>
                    <w:left w:val="none" w:sz="0" w:space="0" w:color="auto"/>
                    <w:bottom w:val="none" w:sz="0" w:space="0" w:color="auto"/>
                    <w:right w:val="none" w:sz="0" w:space="0" w:color="auto"/>
                  </w:divBdr>
                  <w:divsChild>
                    <w:div w:id="969940248">
                      <w:marLeft w:val="0"/>
                      <w:marRight w:val="0"/>
                      <w:marTop w:val="0"/>
                      <w:marBottom w:val="0"/>
                      <w:divBdr>
                        <w:top w:val="none" w:sz="0" w:space="0" w:color="auto"/>
                        <w:left w:val="none" w:sz="0" w:space="0" w:color="auto"/>
                        <w:bottom w:val="none" w:sz="0" w:space="0" w:color="auto"/>
                        <w:right w:val="none" w:sz="0" w:space="0" w:color="auto"/>
                      </w:divBdr>
                      <w:divsChild>
                        <w:div w:id="969940211">
                          <w:marLeft w:val="0"/>
                          <w:marRight w:val="0"/>
                          <w:marTop w:val="0"/>
                          <w:marBottom w:val="0"/>
                          <w:divBdr>
                            <w:top w:val="none" w:sz="0" w:space="0" w:color="auto"/>
                            <w:left w:val="none" w:sz="0" w:space="0" w:color="auto"/>
                            <w:bottom w:val="none" w:sz="0" w:space="0" w:color="auto"/>
                            <w:right w:val="none" w:sz="0" w:space="0" w:color="auto"/>
                          </w:divBdr>
                          <w:divsChild>
                            <w:div w:id="969940241">
                              <w:marLeft w:val="0"/>
                              <w:marRight w:val="0"/>
                              <w:marTop w:val="0"/>
                              <w:marBottom w:val="0"/>
                              <w:divBdr>
                                <w:top w:val="none" w:sz="0" w:space="0" w:color="auto"/>
                                <w:left w:val="none" w:sz="0" w:space="0" w:color="auto"/>
                                <w:bottom w:val="none" w:sz="0" w:space="0" w:color="auto"/>
                                <w:right w:val="none" w:sz="0" w:space="0" w:color="auto"/>
                              </w:divBdr>
                              <w:divsChild>
                                <w:div w:id="969940257">
                                  <w:marLeft w:val="0"/>
                                  <w:marRight w:val="0"/>
                                  <w:marTop w:val="0"/>
                                  <w:marBottom w:val="0"/>
                                  <w:divBdr>
                                    <w:top w:val="none" w:sz="0" w:space="0" w:color="auto"/>
                                    <w:left w:val="none" w:sz="0" w:space="0" w:color="auto"/>
                                    <w:bottom w:val="none" w:sz="0" w:space="0" w:color="auto"/>
                                    <w:right w:val="none" w:sz="0" w:space="0" w:color="auto"/>
                                  </w:divBdr>
                                  <w:divsChild>
                                    <w:div w:id="969940232">
                                      <w:marLeft w:val="0"/>
                                      <w:marRight w:val="0"/>
                                      <w:marTop w:val="0"/>
                                      <w:marBottom w:val="0"/>
                                      <w:divBdr>
                                        <w:top w:val="none" w:sz="0" w:space="0" w:color="auto"/>
                                        <w:left w:val="none" w:sz="0" w:space="0" w:color="auto"/>
                                        <w:bottom w:val="none" w:sz="0" w:space="0" w:color="auto"/>
                                        <w:right w:val="none" w:sz="0" w:space="0" w:color="auto"/>
                                      </w:divBdr>
                                      <w:divsChild>
                                        <w:div w:id="969940228">
                                          <w:marLeft w:val="0"/>
                                          <w:marRight w:val="0"/>
                                          <w:marTop w:val="0"/>
                                          <w:marBottom w:val="0"/>
                                          <w:divBdr>
                                            <w:top w:val="none" w:sz="0" w:space="0" w:color="auto"/>
                                            <w:left w:val="none" w:sz="0" w:space="0" w:color="auto"/>
                                            <w:bottom w:val="none" w:sz="0" w:space="0" w:color="auto"/>
                                            <w:right w:val="none" w:sz="0" w:space="0" w:color="auto"/>
                                          </w:divBdr>
                                          <w:divsChild>
                                            <w:div w:id="9699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940216">
      <w:marLeft w:val="0"/>
      <w:marRight w:val="0"/>
      <w:marTop w:val="0"/>
      <w:marBottom w:val="0"/>
      <w:divBdr>
        <w:top w:val="none" w:sz="0" w:space="0" w:color="auto"/>
        <w:left w:val="none" w:sz="0" w:space="0" w:color="auto"/>
        <w:bottom w:val="none" w:sz="0" w:space="0" w:color="auto"/>
        <w:right w:val="none" w:sz="0" w:space="0" w:color="auto"/>
      </w:divBdr>
    </w:div>
    <w:div w:id="969940217">
      <w:marLeft w:val="0"/>
      <w:marRight w:val="0"/>
      <w:marTop w:val="0"/>
      <w:marBottom w:val="0"/>
      <w:divBdr>
        <w:top w:val="none" w:sz="0" w:space="0" w:color="auto"/>
        <w:left w:val="none" w:sz="0" w:space="0" w:color="auto"/>
        <w:bottom w:val="none" w:sz="0" w:space="0" w:color="auto"/>
        <w:right w:val="none" w:sz="0" w:space="0" w:color="auto"/>
      </w:divBdr>
      <w:divsChild>
        <w:div w:id="969940202">
          <w:marLeft w:val="0"/>
          <w:marRight w:val="0"/>
          <w:marTop w:val="0"/>
          <w:marBottom w:val="0"/>
          <w:divBdr>
            <w:top w:val="none" w:sz="0" w:space="0" w:color="auto"/>
            <w:left w:val="none" w:sz="0" w:space="0" w:color="auto"/>
            <w:bottom w:val="none" w:sz="0" w:space="0" w:color="auto"/>
            <w:right w:val="none" w:sz="0" w:space="0" w:color="auto"/>
          </w:divBdr>
        </w:div>
        <w:div w:id="969940210">
          <w:marLeft w:val="0"/>
          <w:marRight w:val="0"/>
          <w:marTop w:val="0"/>
          <w:marBottom w:val="0"/>
          <w:divBdr>
            <w:top w:val="none" w:sz="0" w:space="0" w:color="auto"/>
            <w:left w:val="none" w:sz="0" w:space="0" w:color="auto"/>
            <w:bottom w:val="none" w:sz="0" w:space="0" w:color="auto"/>
            <w:right w:val="none" w:sz="0" w:space="0" w:color="auto"/>
          </w:divBdr>
        </w:div>
        <w:div w:id="969940213">
          <w:marLeft w:val="0"/>
          <w:marRight w:val="0"/>
          <w:marTop w:val="0"/>
          <w:marBottom w:val="0"/>
          <w:divBdr>
            <w:top w:val="none" w:sz="0" w:space="0" w:color="auto"/>
            <w:left w:val="none" w:sz="0" w:space="0" w:color="auto"/>
            <w:bottom w:val="none" w:sz="0" w:space="0" w:color="auto"/>
            <w:right w:val="none" w:sz="0" w:space="0" w:color="auto"/>
          </w:divBdr>
        </w:div>
        <w:div w:id="969940214">
          <w:marLeft w:val="0"/>
          <w:marRight w:val="0"/>
          <w:marTop w:val="0"/>
          <w:marBottom w:val="0"/>
          <w:divBdr>
            <w:top w:val="none" w:sz="0" w:space="0" w:color="auto"/>
            <w:left w:val="none" w:sz="0" w:space="0" w:color="auto"/>
            <w:bottom w:val="none" w:sz="0" w:space="0" w:color="auto"/>
            <w:right w:val="none" w:sz="0" w:space="0" w:color="auto"/>
          </w:divBdr>
        </w:div>
        <w:div w:id="969940215">
          <w:marLeft w:val="0"/>
          <w:marRight w:val="0"/>
          <w:marTop w:val="0"/>
          <w:marBottom w:val="0"/>
          <w:divBdr>
            <w:top w:val="none" w:sz="0" w:space="0" w:color="auto"/>
            <w:left w:val="none" w:sz="0" w:space="0" w:color="auto"/>
            <w:bottom w:val="none" w:sz="0" w:space="0" w:color="auto"/>
            <w:right w:val="none" w:sz="0" w:space="0" w:color="auto"/>
          </w:divBdr>
        </w:div>
        <w:div w:id="969940219">
          <w:marLeft w:val="0"/>
          <w:marRight w:val="0"/>
          <w:marTop w:val="0"/>
          <w:marBottom w:val="0"/>
          <w:divBdr>
            <w:top w:val="none" w:sz="0" w:space="0" w:color="auto"/>
            <w:left w:val="none" w:sz="0" w:space="0" w:color="auto"/>
            <w:bottom w:val="none" w:sz="0" w:space="0" w:color="auto"/>
            <w:right w:val="none" w:sz="0" w:space="0" w:color="auto"/>
          </w:divBdr>
        </w:div>
        <w:div w:id="969940220">
          <w:marLeft w:val="0"/>
          <w:marRight w:val="0"/>
          <w:marTop w:val="0"/>
          <w:marBottom w:val="0"/>
          <w:divBdr>
            <w:top w:val="none" w:sz="0" w:space="0" w:color="auto"/>
            <w:left w:val="none" w:sz="0" w:space="0" w:color="auto"/>
            <w:bottom w:val="none" w:sz="0" w:space="0" w:color="auto"/>
            <w:right w:val="none" w:sz="0" w:space="0" w:color="auto"/>
          </w:divBdr>
        </w:div>
        <w:div w:id="969940221">
          <w:marLeft w:val="0"/>
          <w:marRight w:val="0"/>
          <w:marTop w:val="0"/>
          <w:marBottom w:val="0"/>
          <w:divBdr>
            <w:top w:val="none" w:sz="0" w:space="0" w:color="auto"/>
            <w:left w:val="none" w:sz="0" w:space="0" w:color="auto"/>
            <w:bottom w:val="none" w:sz="0" w:space="0" w:color="auto"/>
            <w:right w:val="none" w:sz="0" w:space="0" w:color="auto"/>
          </w:divBdr>
        </w:div>
        <w:div w:id="969940222">
          <w:marLeft w:val="0"/>
          <w:marRight w:val="0"/>
          <w:marTop w:val="0"/>
          <w:marBottom w:val="0"/>
          <w:divBdr>
            <w:top w:val="none" w:sz="0" w:space="0" w:color="auto"/>
            <w:left w:val="none" w:sz="0" w:space="0" w:color="auto"/>
            <w:bottom w:val="none" w:sz="0" w:space="0" w:color="auto"/>
            <w:right w:val="none" w:sz="0" w:space="0" w:color="auto"/>
          </w:divBdr>
        </w:div>
        <w:div w:id="969940223">
          <w:marLeft w:val="0"/>
          <w:marRight w:val="0"/>
          <w:marTop w:val="0"/>
          <w:marBottom w:val="0"/>
          <w:divBdr>
            <w:top w:val="none" w:sz="0" w:space="0" w:color="auto"/>
            <w:left w:val="none" w:sz="0" w:space="0" w:color="auto"/>
            <w:bottom w:val="none" w:sz="0" w:space="0" w:color="auto"/>
            <w:right w:val="none" w:sz="0" w:space="0" w:color="auto"/>
          </w:divBdr>
        </w:div>
        <w:div w:id="969940224">
          <w:marLeft w:val="0"/>
          <w:marRight w:val="0"/>
          <w:marTop w:val="0"/>
          <w:marBottom w:val="0"/>
          <w:divBdr>
            <w:top w:val="none" w:sz="0" w:space="0" w:color="auto"/>
            <w:left w:val="none" w:sz="0" w:space="0" w:color="auto"/>
            <w:bottom w:val="none" w:sz="0" w:space="0" w:color="auto"/>
            <w:right w:val="none" w:sz="0" w:space="0" w:color="auto"/>
          </w:divBdr>
        </w:div>
        <w:div w:id="969940229">
          <w:marLeft w:val="0"/>
          <w:marRight w:val="0"/>
          <w:marTop w:val="0"/>
          <w:marBottom w:val="0"/>
          <w:divBdr>
            <w:top w:val="none" w:sz="0" w:space="0" w:color="auto"/>
            <w:left w:val="none" w:sz="0" w:space="0" w:color="auto"/>
            <w:bottom w:val="none" w:sz="0" w:space="0" w:color="auto"/>
            <w:right w:val="none" w:sz="0" w:space="0" w:color="auto"/>
          </w:divBdr>
        </w:div>
        <w:div w:id="969940230">
          <w:marLeft w:val="0"/>
          <w:marRight w:val="0"/>
          <w:marTop w:val="0"/>
          <w:marBottom w:val="0"/>
          <w:divBdr>
            <w:top w:val="none" w:sz="0" w:space="0" w:color="auto"/>
            <w:left w:val="none" w:sz="0" w:space="0" w:color="auto"/>
            <w:bottom w:val="none" w:sz="0" w:space="0" w:color="auto"/>
            <w:right w:val="none" w:sz="0" w:space="0" w:color="auto"/>
          </w:divBdr>
        </w:div>
        <w:div w:id="969940234">
          <w:marLeft w:val="0"/>
          <w:marRight w:val="0"/>
          <w:marTop w:val="0"/>
          <w:marBottom w:val="0"/>
          <w:divBdr>
            <w:top w:val="none" w:sz="0" w:space="0" w:color="auto"/>
            <w:left w:val="none" w:sz="0" w:space="0" w:color="auto"/>
            <w:bottom w:val="none" w:sz="0" w:space="0" w:color="auto"/>
            <w:right w:val="none" w:sz="0" w:space="0" w:color="auto"/>
          </w:divBdr>
        </w:div>
        <w:div w:id="969940236">
          <w:marLeft w:val="0"/>
          <w:marRight w:val="0"/>
          <w:marTop w:val="0"/>
          <w:marBottom w:val="0"/>
          <w:divBdr>
            <w:top w:val="none" w:sz="0" w:space="0" w:color="auto"/>
            <w:left w:val="none" w:sz="0" w:space="0" w:color="auto"/>
            <w:bottom w:val="none" w:sz="0" w:space="0" w:color="auto"/>
            <w:right w:val="none" w:sz="0" w:space="0" w:color="auto"/>
          </w:divBdr>
        </w:div>
        <w:div w:id="969940239">
          <w:marLeft w:val="0"/>
          <w:marRight w:val="0"/>
          <w:marTop w:val="0"/>
          <w:marBottom w:val="0"/>
          <w:divBdr>
            <w:top w:val="none" w:sz="0" w:space="0" w:color="auto"/>
            <w:left w:val="none" w:sz="0" w:space="0" w:color="auto"/>
            <w:bottom w:val="none" w:sz="0" w:space="0" w:color="auto"/>
            <w:right w:val="none" w:sz="0" w:space="0" w:color="auto"/>
          </w:divBdr>
        </w:div>
        <w:div w:id="969940240">
          <w:marLeft w:val="0"/>
          <w:marRight w:val="0"/>
          <w:marTop w:val="0"/>
          <w:marBottom w:val="0"/>
          <w:divBdr>
            <w:top w:val="none" w:sz="0" w:space="0" w:color="auto"/>
            <w:left w:val="none" w:sz="0" w:space="0" w:color="auto"/>
            <w:bottom w:val="none" w:sz="0" w:space="0" w:color="auto"/>
            <w:right w:val="none" w:sz="0" w:space="0" w:color="auto"/>
          </w:divBdr>
        </w:div>
        <w:div w:id="969940244">
          <w:marLeft w:val="0"/>
          <w:marRight w:val="0"/>
          <w:marTop w:val="0"/>
          <w:marBottom w:val="0"/>
          <w:divBdr>
            <w:top w:val="none" w:sz="0" w:space="0" w:color="auto"/>
            <w:left w:val="none" w:sz="0" w:space="0" w:color="auto"/>
            <w:bottom w:val="none" w:sz="0" w:space="0" w:color="auto"/>
            <w:right w:val="none" w:sz="0" w:space="0" w:color="auto"/>
          </w:divBdr>
        </w:div>
        <w:div w:id="969940247">
          <w:marLeft w:val="0"/>
          <w:marRight w:val="0"/>
          <w:marTop w:val="0"/>
          <w:marBottom w:val="0"/>
          <w:divBdr>
            <w:top w:val="none" w:sz="0" w:space="0" w:color="auto"/>
            <w:left w:val="none" w:sz="0" w:space="0" w:color="auto"/>
            <w:bottom w:val="none" w:sz="0" w:space="0" w:color="auto"/>
            <w:right w:val="none" w:sz="0" w:space="0" w:color="auto"/>
          </w:divBdr>
        </w:div>
        <w:div w:id="969940254">
          <w:marLeft w:val="0"/>
          <w:marRight w:val="0"/>
          <w:marTop w:val="0"/>
          <w:marBottom w:val="0"/>
          <w:divBdr>
            <w:top w:val="none" w:sz="0" w:space="0" w:color="auto"/>
            <w:left w:val="none" w:sz="0" w:space="0" w:color="auto"/>
            <w:bottom w:val="none" w:sz="0" w:space="0" w:color="auto"/>
            <w:right w:val="none" w:sz="0" w:space="0" w:color="auto"/>
          </w:divBdr>
        </w:div>
      </w:divsChild>
    </w:div>
    <w:div w:id="969940225">
      <w:marLeft w:val="0"/>
      <w:marRight w:val="0"/>
      <w:marTop w:val="0"/>
      <w:marBottom w:val="0"/>
      <w:divBdr>
        <w:top w:val="none" w:sz="0" w:space="0" w:color="auto"/>
        <w:left w:val="none" w:sz="0" w:space="0" w:color="auto"/>
        <w:bottom w:val="none" w:sz="0" w:space="0" w:color="auto"/>
        <w:right w:val="none" w:sz="0" w:space="0" w:color="auto"/>
      </w:divBdr>
    </w:div>
    <w:div w:id="969940226">
      <w:marLeft w:val="0"/>
      <w:marRight w:val="0"/>
      <w:marTop w:val="0"/>
      <w:marBottom w:val="0"/>
      <w:divBdr>
        <w:top w:val="none" w:sz="0" w:space="0" w:color="auto"/>
        <w:left w:val="none" w:sz="0" w:space="0" w:color="auto"/>
        <w:bottom w:val="none" w:sz="0" w:space="0" w:color="auto"/>
        <w:right w:val="none" w:sz="0" w:space="0" w:color="auto"/>
      </w:divBdr>
    </w:div>
    <w:div w:id="969940231">
      <w:marLeft w:val="0"/>
      <w:marRight w:val="0"/>
      <w:marTop w:val="0"/>
      <w:marBottom w:val="0"/>
      <w:divBdr>
        <w:top w:val="none" w:sz="0" w:space="0" w:color="auto"/>
        <w:left w:val="none" w:sz="0" w:space="0" w:color="auto"/>
        <w:bottom w:val="none" w:sz="0" w:space="0" w:color="auto"/>
        <w:right w:val="none" w:sz="0" w:space="0" w:color="auto"/>
      </w:divBdr>
      <w:divsChild>
        <w:div w:id="969940208">
          <w:marLeft w:val="0"/>
          <w:marRight w:val="0"/>
          <w:marTop w:val="0"/>
          <w:marBottom w:val="0"/>
          <w:divBdr>
            <w:top w:val="none" w:sz="0" w:space="0" w:color="auto"/>
            <w:left w:val="none" w:sz="0" w:space="0" w:color="auto"/>
            <w:bottom w:val="none" w:sz="0" w:space="0" w:color="auto"/>
            <w:right w:val="none" w:sz="0" w:space="0" w:color="auto"/>
          </w:divBdr>
        </w:div>
      </w:divsChild>
    </w:div>
    <w:div w:id="969940242">
      <w:marLeft w:val="0"/>
      <w:marRight w:val="0"/>
      <w:marTop w:val="0"/>
      <w:marBottom w:val="0"/>
      <w:divBdr>
        <w:top w:val="none" w:sz="0" w:space="0" w:color="auto"/>
        <w:left w:val="none" w:sz="0" w:space="0" w:color="auto"/>
        <w:bottom w:val="none" w:sz="0" w:space="0" w:color="auto"/>
        <w:right w:val="none" w:sz="0" w:space="0" w:color="auto"/>
      </w:divBdr>
      <w:divsChild>
        <w:div w:id="969940218">
          <w:marLeft w:val="0"/>
          <w:marRight w:val="0"/>
          <w:marTop w:val="0"/>
          <w:marBottom w:val="0"/>
          <w:divBdr>
            <w:top w:val="none" w:sz="0" w:space="0" w:color="auto"/>
            <w:left w:val="none" w:sz="0" w:space="0" w:color="auto"/>
            <w:bottom w:val="none" w:sz="0" w:space="0" w:color="auto"/>
            <w:right w:val="none" w:sz="0" w:space="0" w:color="auto"/>
          </w:divBdr>
          <w:divsChild>
            <w:div w:id="969940227">
              <w:marLeft w:val="0"/>
              <w:marRight w:val="0"/>
              <w:marTop w:val="0"/>
              <w:marBottom w:val="0"/>
              <w:divBdr>
                <w:top w:val="none" w:sz="0" w:space="0" w:color="auto"/>
                <w:left w:val="none" w:sz="0" w:space="0" w:color="auto"/>
                <w:bottom w:val="none" w:sz="0" w:space="0" w:color="auto"/>
                <w:right w:val="none" w:sz="0" w:space="0" w:color="auto"/>
              </w:divBdr>
              <w:divsChild>
                <w:div w:id="969940233">
                  <w:marLeft w:val="0"/>
                  <w:marRight w:val="0"/>
                  <w:marTop w:val="0"/>
                  <w:marBottom w:val="0"/>
                  <w:divBdr>
                    <w:top w:val="none" w:sz="0" w:space="0" w:color="auto"/>
                    <w:left w:val="none" w:sz="0" w:space="0" w:color="auto"/>
                    <w:bottom w:val="none" w:sz="0" w:space="0" w:color="auto"/>
                    <w:right w:val="none" w:sz="0" w:space="0" w:color="auto"/>
                  </w:divBdr>
                  <w:divsChild>
                    <w:div w:id="969940203">
                      <w:marLeft w:val="0"/>
                      <w:marRight w:val="0"/>
                      <w:marTop w:val="0"/>
                      <w:marBottom w:val="0"/>
                      <w:divBdr>
                        <w:top w:val="none" w:sz="0" w:space="0" w:color="auto"/>
                        <w:left w:val="none" w:sz="0" w:space="0" w:color="auto"/>
                        <w:bottom w:val="none" w:sz="0" w:space="0" w:color="auto"/>
                        <w:right w:val="none" w:sz="0" w:space="0" w:color="auto"/>
                      </w:divBdr>
                      <w:divsChild>
                        <w:div w:id="9699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0237">
          <w:marLeft w:val="0"/>
          <w:marRight w:val="0"/>
          <w:marTop w:val="0"/>
          <w:marBottom w:val="0"/>
          <w:divBdr>
            <w:top w:val="none" w:sz="0" w:space="0" w:color="auto"/>
            <w:left w:val="none" w:sz="0" w:space="0" w:color="auto"/>
            <w:bottom w:val="none" w:sz="0" w:space="0" w:color="auto"/>
            <w:right w:val="none" w:sz="0" w:space="0" w:color="auto"/>
          </w:divBdr>
          <w:divsChild>
            <w:div w:id="969940251">
              <w:marLeft w:val="0"/>
              <w:marRight w:val="0"/>
              <w:marTop w:val="0"/>
              <w:marBottom w:val="0"/>
              <w:divBdr>
                <w:top w:val="none" w:sz="0" w:space="0" w:color="auto"/>
                <w:left w:val="none" w:sz="0" w:space="0" w:color="auto"/>
                <w:bottom w:val="none" w:sz="0" w:space="0" w:color="auto"/>
                <w:right w:val="none" w:sz="0" w:space="0" w:color="auto"/>
              </w:divBdr>
              <w:divsChild>
                <w:div w:id="969940212">
                  <w:marLeft w:val="0"/>
                  <w:marRight w:val="0"/>
                  <w:marTop w:val="0"/>
                  <w:marBottom w:val="0"/>
                  <w:divBdr>
                    <w:top w:val="none" w:sz="0" w:space="0" w:color="auto"/>
                    <w:left w:val="none" w:sz="0" w:space="0" w:color="auto"/>
                    <w:bottom w:val="none" w:sz="0" w:space="0" w:color="auto"/>
                    <w:right w:val="none" w:sz="0" w:space="0" w:color="auto"/>
                  </w:divBdr>
                  <w:divsChild>
                    <w:div w:id="969940256">
                      <w:marLeft w:val="0"/>
                      <w:marRight w:val="0"/>
                      <w:marTop w:val="0"/>
                      <w:marBottom w:val="0"/>
                      <w:divBdr>
                        <w:top w:val="none" w:sz="0" w:space="0" w:color="auto"/>
                        <w:left w:val="none" w:sz="0" w:space="0" w:color="auto"/>
                        <w:bottom w:val="none" w:sz="0" w:space="0" w:color="auto"/>
                        <w:right w:val="none" w:sz="0" w:space="0" w:color="auto"/>
                      </w:divBdr>
                      <w:divsChild>
                        <w:div w:id="9699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940255">
          <w:marLeft w:val="0"/>
          <w:marRight w:val="0"/>
          <w:marTop w:val="8490"/>
          <w:marBottom w:val="0"/>
          <w:divBdr>
            <w:top w:val="none" w:sz="0" w:space="0" w:color="auto"/>
            <w:left w:val="none" w:sz="0" w:space="0" w:color="auto"/>
            <w:bottom w:val="none" w:sz="0" w:space="0" w:color="auto"/>
            <w:right w:val="none" w:sz="0" w:space="0" w:color="auto"/>
          </w:divBdr>
          <w:divsChild>
            <w:div w:id="969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0243">
      <w:marLeft w:val="0"/>
      <w:marRight w:val="0"/>
      <w:marTop w:val="0"/>
      <w:marBottom w:val="0"/>
      <w:divBdr>
        <w:top w:val="none" w:sz="0" w:space="0" w:color="auto"/>
        <w:left w:val="none" w:sz="0" w:space="0" w:color="auto"/>
        <w:bottom w:val="none" w:sz="0" w:space="0" w:color="auto"/>
        <w:right w:val="none" w:sz="0" w:space="0" w:color="auto"/>
      </w:divBdr>
      <w:divsChild>
        <w:div w:id="969940204">
          <w:marLeft w:val="0"/>
          <w:marRight w:val="0"/>
          <w:marTop w:val="0"/>
          <w:marBottom w:val="0"/>
          <w:divBdr>
            <w:top w:val="none" w:sz="0" w:space="0" w:color="auto"/>
            <w:left w:val="none" w:sz="0" w:space="0" w:color="auto"/>
            <w:bottom w:val="none" w:sz="0" w:space="0" w:color="auto"/>
            <w:right w:val="none" w:sz="0" w:space="0" w:color="auto"/>
          </w:divBdr>
        </w:div>
      </w:divsChild>
    </w:div>
    <w:div w:id="969940245">
      <w:marLeft w:val="0"/>
      <w:marRight w:val="0"/>
      <w:marTop w:val="0"/>
      <w:marBottom w:val="0"/>
      <w:divBdr>
        <w:top w:val="none" w:sz="0" w:space="0" w:color="auto"/>
        <w:left w:val="none" w:sz="0" w:space="0" w:color="auto"/>
        <w:bottom w:val="none" w:sz="0" w:space="0" w:color="auto"/>
        <w:right w:val="none" w:sz="0" w:space="0" w:color="auto"/>
      </w:divBdr>
    </w:div>
    <w:div w:id="969940246">
      <w:marLeft w:val="0"/>
      <w:marRight w:val="0"/>
      <w:marTop w:val="0"/>
      <w:marBottom w:val="0"/>
      <w:divBdr>
        <w:top w:val="none" w:sz="0" w:space="0" w:color="auto"/>
        <w:left w:val="none" w:sz="0" w:space="0" w:color="auto"/>
        <w:bottom w:val="none" w:sz="0" w:space="0" w:color="auto"/>
        <w:right w:val="none" w:sz="0" w:space="0" w:color="auto"/>
      </w:divBdr>
    </w:div>
    <w:div w:id="969940249">
      <w:marLeft w:val="0"/>
      <w:marRight w:val="0"/>
      <w:marTop w:val="0"/>
      <w:marBottom w:val="0"/>
      <w:divBdr>
        <w:top w:val="none" w:sz="0" w:space="0" w:color="auto"/>
        <w:left w:val="none" w:sz="0" w:space="0" w:color="auto"/>
        <w:bottom w:val="none" w:sz="0" w:space="0" w:color="auto"/>
        <w:right w:val="none" w:sz="0" w:space="0" w:color="auto"/>
      </w:divBdr>
    </w:div>
    <w:div w:id="969940250">
      <w:marLeft w:val="0"/>
      <w:marRight w:val="0"/>
      <w:marTop w:val="0"/>
      <w:marBottom w:val="0"/>
      <w:divBdr>
        <w:top w:val="none" w:sz="0" w:space="0" w:color="auto"/>
        <w:left w:val="none" w:sz="0" w:space="0" w:color="auto"/>
        <w:bottom w:val="none" w:sz="0" w:space="0" w:color="auto"/>
        <w:right w:val="none" w:sz="0" w:space="0" w:color="auto"/>
      </w:divBdr>
    </w:div>
    <w:div w:id="969940252">
      <w:marLeft w:val="0"/>
      <w:marRight w:val="0"/>
      <w:marTop w:val="0"/>
      <w:marBottom w:val="0"/>
      <w:divBdr>
        <w:top w:val="none" w:sz="0" w:space="0" w:color="auto"/>
        <w:left w:val="none" w:sz="0" w:space="0" w:color="auto"/>
        <w:bottom w:val="none" w:sz="0" w:space="0" w:color="auto"/>
        <w:right w:val="none" w:sz="0" w:space="0" w:color="auto"/>
      </w:divBdr>
    </w:div>
    <w:div w:id="1225070261">
      <w:bodyDiv w:val="1"/>
      <w:marLeft w:val="0"/>
      <w:marRight w:val="0"/>
      <w:marTop w:val="0"/>
      <w:marBottom w:val="0"/>
      <w:divBdr>
        <w:top w:val="none" w:sz="0" w:space="0" w:color="auto"/>
        <w:left w:val="none" w:sz="0" w:space="0" w:color="auto"/>
        <w:bottom w:val="none" w:sz="0" w:space="0" w:color="auto"/>
        <w:right w:val="none" w:sz="0" w:space="0" w:color="auto"/>
      </w:divBdr>
    </w:div>
    <w:div w:id="1236621390">
      <w:bodyDiv w:val="1"/>
      <w:marLeft w:val="0"/>
      <w:marRight w:val="0"/>
      <w:marTop w:val="0"/>
      <w:marBottom w:val="0"/>
      <w:divBdr>
        <w:top w:val="none" w:sz="0" w:space="0" w:color="auto"/>
        <w:left w:val="none" w:sz="0" w:space="0" w:color="auto"/>
        <w:bottom w:val="none" w:sz="0" w:space="0" w:color="auto"/>
        <w:right w:val="none" w:sz="0" w:space="0" w:color="auto"/>
      </w:divBdr>
    </w:div>
    <w:div w:id="1254968553">
      <w:bodyDiv w:val="1"/>
      <w:marLeft w:val="0"/>
      <w:marRight w:val="0"/>
      <w:marTop w:val="0"/>
      <w:marBottom w:val="0"/>
      <w:divBdr>
        <w:top w:val="none" w:sz="0" w:space="0" w:color="auto"/>
        <w:left w:val="none" w:sz="0" w:space="0" w:color="auto"/>
        <w:bottom w:val="none" w:sz="0" w:space="0" w:color="auto"/>
        <w:right w:val="none" w:sz="0" w:space="0" w:color="auto"/>
      </w:divBdr>
    </w:div>
    <w:div w:id="1370253329">
      <w:bodyDiv w:val="1"/>
      <w:marLeft w:val="0"/>
      <w:marRight w:val="0"/>
      <w:marTop w:val="0"/>
      <w:marBottom w:val="0"/>
      <w:divBdr>
        <w:top w:val="none" w:sz="0" w:space="0" w:color="auto"/>
        <w:left w:val="none" w:sz="0" w:space="0" w:color="auto"/>
        <w:bottom w:val="none" w:sz="0" w:space="0" w:color="auto"/>
        <w:right w:val="none" w:sz="0" w:space="0" w:color="auto"/>
      </w:divBdr>
    </w:div>
    <w:div w:id="1456867713">
      <w:bodyDiv w:val="1"/>
      <w:marLeft w:val="0"/>
      <w:marRight w:val="0"/>
      <w:marTop w:val="0"/>
      <w:marBottom w:val="0"/>
      <w:divBdr>
        <w:top w:val="none" w:sz="0" w:space="0" w:color="auto"/>
        <w:left w:val="none" w:sz="0" w:space="0" w:color="auto"/>
        <w:bottom w:val="none" w:sz="0" w:space="0" w:color="auto"/>
        <w:right w:val="none" w:sz="0" w:space="0" w:color="auto"/>
      </w:divBdr>
    </w:div>
    <w:div w:id="1659991675">
      <w:bodyDiv w:val="1"/>
      <w:marLeft w:val="0"/>
      <w:marRight w:val="0"/>
      <w:marTop w:val="0"/>
      <w:marBottom w:val="0"/>
      <w:divBdr>
        <w:top w:val="none" w:sz="0" w:space="0" w:color="auto"/>
        <w:left w:val="none" w:sz="0" w:space="0" w:color="auto"/>
        <w:bottom w:val="none" w:sz="0" w:space="0" w:color="auto"/>
        <w:right w:val="none" w:sz="0" w:space="0" w:color="auto"/>
      </w:divBdr>
    </w:div>
    <w:div w:id="1772164961">
      <w:bodyDiv w:val="1"/>
      <w:marLeft w:val="0"/>
      <w:marRight w:val="0"/>
      <w:marTop w:val="0"/>
      <w:marBottom w:val="0"/>
      <w:divBdr>
        <w:top w:val="none" w:sz="0" w:space="0" w:color="auto"/>
        <w:left w:val="none" w:sz="0" w:space="0" w:color="auto"/>
        <w:bottom w:val="none" w:sz="0" w:space="0" w:color="auto"/>
        <w:right w:val="none" w:sz="0" w:space="0" w:color="auto"/>
      </w:divBdr>
    </w:div>
    <w:div w:id="1775634848">
      <w:bodyDiv w:val="1"/>
      <w:marLeft w:val="0"/>
      <w:marRight w:val="0"/>
      <w:marTop w:val="0"/>
      <w:marBottom w:val="0"/>
      <w:divBdr>
        <w:top w:val="none" w:sz="0" w:space="0" w:color="auto"/>
        <w:left w:val="none" w:sz="0" w:space="0" w:color="auto"/>
        <w:bottom w:val="none" w:sz="0" w:space="0" w:color="auto"/>
        <w:right w:val="none" w:sz="0" w:space="0" w:color="auto"/>
      </w:divBdr>
    </w:div>
    <w:div w:id="1976980102">
      <w:bodyDiv w:val="1"/>
      <w:marLeft w:val="0"/>
      <w:marRight w:val="0"/>
      <w:marTop w:val="0"/>
      <w:marBottom w:val="0"/>
      <w:divBdr>
        <w:top w:val="none" w:sz="0" w:space="0" w:color="auto"/>
        <w:left w:val="none" w:sz="0" w:space="0" w:color="auto"/>
        <w:bottom w:val="none" w:sz="0" w:space="0" w:color="auto"/>
        <w:right w:val="none" w:sz="0" w:space="0" w:color="auto"/>
      </w:divBdr>
    </w:div>
    <w:div w:id="1992055667">
      <w:bodyDiv w:val="1"/>
      <w:marLeft w:val="0"/>
      <w:marRight w:val="0"/>
      <w:marTop w:val="0"/>
      <w:marBottom w:val="0"/>
      <w:divBdr>
        <w:top w:val="none" w:sz="0" w:space="0" w:color="auto"/>
        <w:left w:val="none" w:sz="0" w:space="0" w:color="auto"/>
        <w:bottom w:val="none" w:sz="0" w:space="0" w:color="auto"/>
        <w:right w:val="none" w:sz="0" w:space="0" w:color="auto"/>
      </w:divBdr>
    </w:div>
    <w:div w:id="2049986155">
      <w:bodyDiv w:val="1"/>
      <w:marLeft w:val="0"/>
      <w:marRight w:val="0"/>
      <w:marTop w:val="0"/>
      <w:marBottom w:val="0"/>
      <w:divBdr>
        <w:top w:val="none" w:sz="0" w:space="0" w:color="auto"/>
        <w:left w:val="none" w:sz="0" w:space="0" w:color="auto"/>
        <w:bottom w:val="none" w:sz="0" w:space="0" w:color="auto"/>
        <w:right w:val="none" w:sz="0" w:space="0" w:color="auto"/>
      </w:divBdr>
    </w:div>
    <w:div w:id="2131971785">
      <w:bodyDiv w:val="1"/>
      <w:marLeft w:val="0"/>
      <w:marRight w:val="0"/>
      <w:marTop w:val="0"/>
      <w:marBottom w:val="0"/>
      <w:divBdr>
        <w:top w:val="none" w:sz="0" w:space="0" w:color="auto"/>
        <w:left w:val="none" w:sz="0" w:space="0" w:color="auto"/>
        <w:bottom w:val="none" w:sz="0" w:space="0" w:color="auto"/>
        <w:right w:val="none" w:sz="0" w:space="0" w:color="auto"/>
      </w:divBdr>
    </w:div>
    <w:div w:id="2141023348">
      <w:bodyDiv w:val="1"/>
      <w:marLeft w:val="0"/>
      <w:marRight w:val="0"/>
      <w:marTop w:val="0"/>
      <w:marBottom w:val="0"/>
      <w:divBdr>
        <w:top w:val="none" w:sz="0" w:space="0" w:color="auto"/>
        <w:left w:val="none" w:sz="0" w:space="0" w:color="auto"/>
        <w:bottom w:val="none" w:sz="0" w:space="0" w:color="auto"/>
        <w:right w:val="none" w:sz="0" w:space="0" w:color="auto"/>
      </w:divBdr>
    </w:div>
    <w:div w:id="21465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www.pelicancanc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beatingbowelcancer.org/forum" TargetMode="External"/><Relationship Id="rId2" Type="http://schemas.openxmlformats.org/officeDocument/2006/relationships/numbering" Target="numbering.xml"/><Relationship Id="rId16" Type="http://schemas.openxmlformats.org/officeDocument/2006/relationships/hyperlink" Target="https://www.beatingbowelcancer.org/patient-booklets-factsheets-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pgbi.org.uk/patients/treatments/transanal-endoscopic-microsurgery-tem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jpeg"/><Relationship Id="rId23" Type="http://schemas.microsoft.com/office/2011/relationships/commentsExtended" Target="commentsExtended.xm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eatingbowelcancer.org/tests-and-investigations"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2038-C2ED-431B-9225-9C5CE9C2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4516</Words>
  <Characters>23088</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Making sense of polyps which might be cancer and polyp cancers in the bowel</vt:lpstr>
    </vt:vector>
  </TitlesOfParts>
  <Company>Hewlett-Packard Company</Company>
  <LinksUpToDate>false</LinksUpToDate>
  <CharactersWithSpaces>27549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sense of polyps which might be cancer and polyp cancers in the bowel</dc:title>
  <dc:creator>Brendan</dc:creator>
  <cp:lastModifiedBy>Claire Taylor</cp:lastModifiedBy>
  <cp:revision>3</cp:revision>
  <dcterms:created xsi:type="dcterms:W3CDTF">2016-04-14T09:46:00Z</dcterms:created>
  <dcterms:modified xsi:type="dcterms:W3CDTF">2016-04-14T09:58:00Z</dcterms:modified>
</cp:coreProperties>
</file>